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F78B0" w14:textId="276590AE" w:rsidR="00F3390B" w:rsidRDefault="005019F8" w:rsidP="00865877">
      <w:pPr>
        <w:jc w:val="center"/>
        <w:rPr>
          <w:rFonts w:ascii="Arial" w:hAnsi="Arial" w:cs="Arial"/>
          <w:b/>
          <w:bCs/>
          <w:sz w:val="24"/>
          <w:szCs w:val="24"/>
        </w:rPr>
      </w:pPr>
      <w:r w:rsidRPr="00865877">
        <w:rPr>
          <w:rFonts w:ascii="Arial" w:hAnsi="Arial" w:cs="Arial"/>
          <w:b/>
          <w:bCs/>
          <w:sz w:val="24"/>
          <w:szCs w:val="24"/>
        </w:rPr>
        <w:t>ANALISIS MIMETIK TERHADAP NILAI SOSIAL DAN BUDAYA DALAM KUMPULAN CERPEN JANDA MUDA KARYA NH. DINI DAN KESESUAIANNYA SEBAGAI ALTERNATIF BAHAN AJAR SISWA KELAS XI SMA</w:t>
      </w:r>
    </w:p>
    <w:p w14:paraId="7E6C3B2C" w14:textId="77777777" w:rsidR="00865877" w:rsidRPr="00865877" w:rsidRDefault="00865877" w:rsidP="00865877">
      <w:pPr>
        <w:jc w:val="center"/>
        <w:rPr>
          <w:rFonts w:ascii="Arial" w:hAnsi="Arial" w:cs="Arial"/>
          <w:b/>
          <w:bCs/>
          <w:sz w:val="24"/>
          <w:szCs w:val="24"/>
        </w:rPr>
      </w:pPr>
    </w:p>
    <w:p w14:paraId="6575BD18" w14:textId="24FAF8CF" w:rsidR="00F3390B" w:rsidRPr="00291F19" w:rsidRDefault="005019F8" w:rsidP="00865877">
      <w:pPr>
        <w:jc w:val="center"/>
        <w:rPr>
          <w:rFonts w:ascii="Arial" w:hAnsi="Arial" w:cs="Arial"/>
          <w:sz w:val="24"/>
          <w:szCs w:val="24"/>
        </w:rPr>
      </w:pPr>
      <w:r w:rsidRPr="00291F19">
        <w:rPr>
          <w:rFonts w:ascii="Arial" w:hAnsi="Arial" w:cs="Arial"/>
          <w:sz w:val="24"/>
          <w:szCs w:val="24"/>
        </w:rPr>
        <w:t>Dinda Angelica ¹, R. Panca Pertiwi Hidayati², Setiawan³</w:t>
      </w:r>
    </w:p>
    <w:p w14:paraId="112C63DE" w14:textId="687DD6E3" w:rsidR="0087759D" w:rsidRPr="00291F19" w:rsidRDefault="00D16B91" w:rsidP="00865877">
      <w:pPr>
        <w:jc w:val="center"/>
        <w:rPr>
          <w:rFonts w:ascii="Arial" w:hAnsi="Arial" w:cs="Arial"/>
          <w:sz w:val="24"/>
          <w:szCs w:val="24"/>
        </w:rPr>
      </w:pPr>
      <w:hyperlink r:id="rId7" w:history="1">
        <w:r w:rsidR="0087759D" w:rsidRPr="00291F19">
          <w:rPr>
            <w:rStyle w:val="Hyperlink"/>
            <w:rFonts w:ascii="Arial" w:hAnsi="Arial" w:cs="Arial"/>
            <w:sz w:val="24"/>
            <w:szCs w:val="24"/>
          </w:rPr>
          <w:t>adingelica@gmail.com</w:t>
        </w:r>
      </w:hyperlink>
      <w:r w:rsidR="0087759D" w:rsidRPr="00291F19">
        <w:rPr>
          <w:rFonts w:ascii="Arial" w:hAnsi="Arial" w:cs="Arial"/>
          <w:sz w:val="24"/>
          <w:szCs w:val="24"/>
        </w:rPr>
        <w:t xml:space="preserve">¹, </w:t>
      </w:r>
      <w:hyperlink r:id="rId8" w:history="1">
        <w:r w:rsidR="0087759D" w:rsidRPr="00291F19">
          <w:rPr>
            <w:rStyle w:val="Hyperlink"/>
            <w:rFonts w:ascii="Arial" w:hAnsi="Arial" w:cs="Arial"/>
            <w:sz w:val="24"/>
            <w:szCs w:val="24"/>
          </w:rPr>
          <w:t>panca.pertiwi.hidayati@unpas.ac.id</w:t>
        </w:r>
      </w:hyperlink>
      <w:r w:rsidR="0087759D" w:rsidRPr="00291F19">
        <w:rPr>
          <w:rFonts w:ascii="Arial" w:hAnsi="Arial" w:cs="Arial"/>
          <w:sz w:val="24"/>
          <w:szCs w:val="24"/>
        </w:rPr>
        <w:t xml:space="preserve">², </w:t>
      </w:r>
      <w:hyperlink r:id="rId9" w:history="1">
        <w:r w:rsidR="0087759D" w:rsidRPr="00291F19">
          <w:rPr>
            <w:rStyle w:val="Hyperlink"/>
            <w:rFonts w:ascii="Arial" w:hAnsi="Arial" w:cs="Arial"/>
            <w:sz w:val="24"/>
            <w:szCs w:val="24"/>
          </w:rPr>
          <w:t>setiawan@unpas.ac.id</w:t>
        </w:r>
      </w:hyperlink>
      <w:r w:rsidR="0087759D" w:rsidRPr="00291F19">
        <w:rPr>
          <w:rFonts w:ascii="Arial" w:hAnsi="Arial" w:cs="Arial"/>
          <w:sz w:val="24"/>
          <w:szCs w:val="24"/>
        </w:rPr>
        <w:t xml:space="preserve"> ³</w:t>
      </w:r>
    </w:p>
    <w:p w14:paraId="70E434A8" w14:textId="614038B3" w:rsidR="00F3390B" w:rsidRPr="00291F19" w:rsidRDefault="005019F8" w:rsidP="00865877">
      <w:pPr>
        <w:jc w:val="center"/>
        <w:rPr>
          <w:rFonts w:ascii="Arial" w:hAnsi="Arial" w:cs="Arial"/>
          <w:sz w:val="24"/>
          <w:szCs w:val="24"/>
        </w:rPr>
      </w:pPr>
      <w:r w:rsidRPr="00291F19">
        <w:rPr>
          <w:rFonts w:ascii="Arial" w:hAnsi="Arial" w:cs="Arial"/>
          <w:sz w:val="24"/>
          <w:szCs w:val="24"/>
        </w:rPr>
        <w:t>Prodi Pendidikan Bahasa dan Sastra Indonesia, Fakultas Keguruan dan Ilmu Pendidikan, Universitas Pasundan Bandung</w:t>
      </w:r>
    </w:p>
    <w:p w14:paraId="7DC5034B" w14:textId="77777777" w:rsidR="00F3390B" w:rsidRPr="00291F19" w:rsidRDefault="00F3390B" w:rsidP="00291F19">
      <w:pPr>
        <w:rPr>
          <w:rFonts w:ascii="Arial" w:hAnsi="Arial" w:cs="Arial"/>
          <w:sz w:val="24"/>
          <w:szCs w:val="24"/>
        </w:rPr>
      </w:pPr>
    </w:p>
    <w:p w14:paraId="41FC4A78" w14:textId="4E3A0AEE" w:rsidR="00291F19" w:rsidRPr="00865877" w:rsidRDefault="005019F8" w:rsidP="00865877">
      <w:pPr>
        <w:jc w:val="center"/>
        <w:rPr>
          <w:rFonts w:ascii="Arial" w:hAnsi="Arial" w:cs="Arial"/>
          <w:b/>
          <w:bCs/>
          <w:sz w:val="24"/>
          <w:szCs w:val="24"/>
        </w:rPr>
      </w:pPr>
      <w:r w:rsidRPr="00865877">
        <w:rPr>
          <w:rFonts w:ascii="Arial" w:hAnsi="Arial" w:cs="Arial"/>
          <w:b/>
          <w:bCs/>
          <w:sz w:val="24"/>
          <w:szCs w:val="24"/>
        </w:rPr>
        <w:t>ABSTRAK</w:t>
      </w:r>
    </w:p>
    <w:p w14:paraId="23C22DA5" w14:textId="77777777" w:rsidR="00291F19" w:rsidRPr="00291F19" w:rsidRDefault="00291F19" w:rsidP="00291F19">
      <w:pPr>
        <w:rPr>
          <w:rFonts w:ascii="Arial" w:hAnsi="Arial" w:cs="Arial"/>
          <w:sz w:val="24"/>
          <w:szCs w:val="24"/>
        </w:rPr>
      </w:pPr>
    </w:p>
    <w:p w14:paraId="67DD8486" w14:textId="2B625B5C" w:rsidR="00F3390B" w:rsidRPr="00291F19" w:rsidRDefault="005019F8" w:rsidP="00865877">
      <w:pPr>
        <w:jc w:val="both"/>
        <w:rPr>
          <w:rFonts w:ascii="Arial" w:hAnsi="Arial" w:cs="Arial"/>
          <w:sz w:val="24"/>
          <w:szCs w:val="24"/>
        </w:rPr>
      </w:pPr>
      <w:r w:rsidRPr="00291F19">
        <w:rPr>
          <w:rFonts w:ascii="Arial" w:hAnsi="Arial" w:cs="Arial"/>
          <w:sz w:val="24"/>
          <w:szCs w:val="24"/>
        </w:rPr>
        <w:t>Penelitian ini berjudul Analisis Mimetik terhadap Nilai Sosial dan Budaya dalam Kumpulan Cerpen Janda Muda Karya N. H. Dini dan Kesesuaiannya sebagai Alternatif Bahan Ajar Siswa Kelas XI SMA. Penelitian ini menggunakan metode penelitian kualitatif deskriptif. Sedangkan penelitian ini bertujuan untuk membentuk nilai karakter peserta didik, karena pendidikan karakter mempunyai peranan penting dalam pembentukan sikap seorang peserta didik. Pada penelitian ini, penulis menggunakan pendekatan mimetik. Pendekatan mimetik adalah sebuah pendekatan sastra yang mengkaji hubungan antara suatu karya sastra dengan realitas kehidupan yang terjadi di kehidupan sehari-hari. Aspek yang menjadi kajian dalam analisis mimetik ini adalah nilai sosial dan budaya, yang terkandung di dalam cerpen, yang nantinya hasil dari penelitian ini akan dijadikan sebagai alternatif bahan ajar. Kumpulan cerpen yang digunakan, adalah cerpen karya Nh. Dini yang berjudul Janda Muda. Penulis menggunakan kumpulan cerpen tersebut karena, kumpulan cerpen Janda Muda memuat nilai sosial dan budaya yang nantinya dapat dipelajari oleh peserta didik, karena di dalam cerpen tersebut memuat nilai-nilai yang dapat menambah wawasan baru bagi peserta didik. Bahan ajar yang dibuat oleh penulis berbentuk modul. Penulis berharap dengan adanya modul ini dapat membantu pendidik serta peserta didik dalam proses belajar mengajar, terutama dalam mata pelajaran Bahasa Indonesia, dengan materi ajar cerita pendek.</w:t>
      </w:r>
    </w:p>
    <w:p w14:paraId="0AB5BDE5" w14:textId="77777777" w:rsidR="00865877" w:rsidRDefault="00865877" w:rsidP="00291F19">
      <w:pPr>
        <w:rPr>
          <w:rFonts w:ascii="Arial" w:hAnsi="Arial" w:cs="Arial"/>
          <w:sz w:val="24"/>
          <w:szCs w:val="24"/>
        </w:rPr>
      </w:pPr>
    </w:p>
    <w:p w14:paraId="3831F4A7" w14:textId="192710A1" w:rsidR="00F3390B" w:rsidRPr="00291F19" w:rsidRDefault="005019F8" w:rsidP="00291F19">
      <w:pPr>
        <w:rPr>
          <w:rFonts w:ascii="Arial" w:hAnsi="Arial" w:cs="Arial"/>
          <w:sz w:val="24"/>
          <w:szCs w:val="24"/>
        </w:rPr>
      </w:pPr>
      <w:r w:rsidRPr="00291F19">
        <w:rPr>
          <w:rFonts w:ascii="Arial" w:hAnsi="Arial" w:cs="Arial"/>
          <w:sz w:val="24"/>
          <w:szCs w:val="24"/>
        </w:rPr>
        <w:t>Kata Kunci: Analisis, Bahan Ajar, Mimetik, Nilai Sosial dan Budaya, Cerpen.</w:t>
      </w:r>
    </w:p>
    <w:p w14:paraId="6F837AB0" w14:textId="77777777" w:rsidR="00F3390B" w:rsidRPr="00291F19" w:rsidRDefault="00F3390B" w:rsidP="00291F19">
      <w:pPr>
        <w:rPr>
          <w:rFonts w:ascii="Arial" w:hAnsi="Arial" w:cs="Arial"/>
          <w:sz w:val="24"/>
          <w:szCs w:val="24"/>
        </w:rPr>
      </w:pPr>
    </w:p>
    <w:p w14:paraId="2206B1D8" w14:textId="77777777" w:rsidR="00F3390B" w:rsidRPr="00291F19" w:rsidRDefault="00F3390B" w:rsidP="00291F19">
      <w:pPr>
        <w:rPr>
          <w:rFonts w:ascii="Arial" w:hAnsi="Arial" w:cs="Arial"/>
          <w:sz w:val="24"/>
          <w:szCs w:val="24"/>
        </w:rPr>
      </w:pPr>
    </w:p>
    <w:p w14:paraId="75E16157" w14:textId="77777777" w:rsidR="00F3390B" w:rsidRPr="00865877" w:rsidRDefault="005019F8" w:rsidP="00865877">
      <w:pPr>
        <w:jc w:val="center"/>
        <w:rPr>
          <w:rFonts w:ascii="Arial" w:hAnsi="Arial" w:cs="Arial"/>
          <w:b/>
          <w:bCs/>
          <w:i/>
          <w:iCs/>
          <w:sz w:val="24"/>
          <w:szCs w:val="24"/>
        </w:rPr>
      </w:pPr>
      <w:r w:rsidRPr="00865877">
        <w:rPr>
          <w:rFonts w:ascii="Arial" w:hAnsi="Arial" w:cs="Arial"/>
          <w:b/>
          <w:bCs/>
          <w:i/>
          <w:iCs/>
          <w:sz w:val="24"/>
          <w:szCs w:val="24"/>
        </w:rPr>
        <w:t>ABSTRACT</w:t>
      </w:r>
    </w:p>
    <w:p w14:paraId="62603772" w14:textId="77777777" w:rsidR="00F3390B" w:rsidRPr="00865877" w:rsidRDefault="00F3390B" w:rsidP="00291F19">
      <w:pPr>
        <w:rPr>
          <w:rFonts w:ascii="Arial" w:hAnsi="Arial" w:cs="Arial"/>
          <w:i/>
          <w:iCs/>
          <w:sz w:val="24"/>
          <w:szCs w:val="24"/>
        </w:rPr>
      </w:pPr>
    </w:p>
    <w:p w14:paraId="203BFF89" w14:textId="77777777" w:rsidR="00F3390B" w:rsidRPr="00865877" w:rsidRDefault="005019F8" w:rsidP="00865877">
      <w:pPr>
        <w:jc w:val="both"/>
        <w:rPr>
          <w:rFonts w:ascii="Arial" w:hAnsi="Arial" w:cs="Arial"/>
          <w:i/>
          <w:iCs/>
          <w:sz w:val="24"/>
          <w:szCs w:val="24"/>
        </w:rPr>
      </w:pPr>
      <w:r w:rsidRPr="00865877">
        <w:rPr>
          <w:rFonts w:ascii="Arial" w:hAnsi="Arial" w:cs="Arial"/>
          <w:i/>
          <w:iCs/>
          <w:sz w:val="24"/>
          <w:szCs w:val="24"/>
        </w:rPr>
        <w:t xml:space="preserve">This research is entitled Analisis Mimetik terhadap Nilai Sosial dan Budaya dalam Kumpulan Cerpen Janda Muda Karya Nh. Dini dan Kesesuaiannya sebagai Alternatif Bahan Ajar Siswa Kelas XI SMA.. This study uses descriptive qualitative research methods. While this study aims to form the character values of students, because character education has an important role in shaping the attitude of a student. In this study, the writer uses a mimetic approach. The mimetic approach is a literary approach that examines the relationship between a literary work and the realities of life that occur in everyday life. Aspects that are studied in this mimetic analysis are social and cultural values, which are contained in short stories, which later the results of this research will </w:t>
      </w:r>
      <w:r w:rsidRPr="00865877">
        <w:rPr>
          <w:rFonts w:ascii="Arial" w:hAnsi="Arial" w:cs="Arial"/>
          <w:i/>
          <w:iCs/>
          <w:sz w:val="24"/>
          <w:szCs w:val="24"/>
        </w:rPr>
        <w:lastRenderedPageBreak/>
        <w:t>be used as alternative teaching materials. The collection of short stories used are short stories by Nh. Dini entitled Janda Muda. The writer uses the short story collection because the Janda Muda short story collection contains social and cultural values that can later be learned by students, because the short stories contain values that can add new insights for students. The writer hopes that this reearch can help teacher and students in the teaching and learning process, especially in Indonesian subjects, with short story teaching materials.</w:t>
      </w:r>
    </w:p>
    <w:p w14:paraId="38C6EC8F" w14:textId="77777777" w:rsidR="00F3390B" w:rsidRPr="00865877" w:rsidRDefault="00F3390B" w:rsidP="00291F19">
      <w:pPr>
        <w:rPr>
          <w:rFonts w:ascii="Arial" w:hAnsi="Arial" w:cs="Arial"/>
          <w:i/>
          <w:iCs/>
          <w:sz w:val="24"/>
          <w:szCs w:val="24"/>
        </w:rPr>
      </w:pPr>
    </w:p>
    <w:p w14:paraId="426DEFDC" w14:textId="77777777" w:rsidR="00F3390B" w:rsidRPr="00865877" w:rsidRDefault="00F3390B" w:rsidP="00291F19">
      <w:pPr>
        <w:rPr>
          <w:rFonts w:ascii="Arial" w:hAnsi="Arial" w:cs="Arial"/>
          <w:i/>
          <w:iCs/>
          <w:sz w:val="24"/>
          <w:szCs w:val="24"/>
        </w:rPr>
      </w:pPr>
    </w:p>
    <w:p w14:paraId="0B5D81E6" w14:textId="77777777" w:rsidR="00865877" w:rsidRDefault="005019F8" w:rsidP="00291F19">
      <w:pPr>
        <w:rPr>
          <w:rFonts w:ascii="Arial" w:hAnsi="Arial" w:cs="Arial"/>
          <w:i/>
          <w:iCs/>
          <w:sz w:val="24"/>
          <w:szCs w:val="24"/>
        </w:rPr>
      </w:pPr>
      <w:r w:rsidRPr="00865877">
        <w:rPr>
          <w:rFonts w:ascii="Arial" w:hAnsi="Arial" w:cs="Arial"/>
          <w:i/>
          <w:iCs/>
          <w:sz w:val="24"/>
          <w:szCs w:val="24"/>
        </w:rPr>
        <w:t>Key Words: Analysis, Mimetic, Short Story, Social and Cultural Values, Teaching Materials.</w:t>
      </w:r>
    </w:p>
    <w:p w14:paraId="6E2CDF88" w14:textId="77777777" w:rsidR="00E2666B" w:rsidRDefault="00865877" w:rsidP="00291F19">
      <w:pPr>
        <w:rPr>
          <w:rFonts w:ascii="Arial" w:hAnsi="Arial" w:cs="Arial"/>
          <w:sz w:val="24"/>
          <w:szCs w:val="24"/>
        </w:rPr>
        <w:sectPr w:rsidR="00E2666B" w:rsidSect="00291F19">
          <w:headerReference w:type="default" r:id="rId10"/>
          <w:footerReference w:type="default" r:id="rId11"/>
          <w:pgSz w:w="12240" w:h="15840"/>
          <w:pgMar w:top="1418" w:right="1418" w:bottom="1418" w:left="1418" w:header="720" w:footer="720" w:gutter="0"/>
          <w:cols w:space="720"/>
        </w:sectPr>
      </w:pPr>
      <w:r w:rsidRPr="00291F19">
        <w:rPr>
          <w:rFonts w:ascii="Arial" w:hAnsi="Arial" w:cs="Arial"/>
          <w:sz w:val="24"/>
          <w:szCs w:val="24"/>
        </w:rPr>
        <w:t xml:space="preserve"> </w:t>
      </w:r>
    </w:p>
    <w:p w14:paraId="28E1A7DA" w14:textId="218BCDA9" w:rsidR="00F3390B" w:rsidRPr="00291F19" w:rsidRDefault="00F3390B" w:rsidP="00291F19">
      <w:pPr>
        <w:rPr>
          <w:rFonts w:ascii="Arial" w:hAnsi="Arial" w:cs="Arial"/>
          <w:sz w:val="24"/>
          <w:szCs w:val="24"/>
        </w:rPr>
      </w:pPr>
    </w:p>
    <w:p w14:paraId="73F12697" w14:textId="4AED1F05" w:rsidR="00F3390B" w:rsidRPr="00865877" w:rsidRDefault="005019F8" w:rsidP="00865877">
      <w:pPr>
        <w:pStyle w:val="ListParagraph"/>
        <w:numPr>
          <w:ilvl w:val="0"/>
          <w:numId w:val="2"/>
        </w:numPr>
        <w:ind w:left="426"/>
        <w:rPr>
          <w:rFonts w:ascii="Arial" w:hAnsi="Arial" w:cs="Arial"/>
          <w:b/>
          <w:bCs/>
          <w:sz w:val="24"/>
          <w:szCs w:val="24"/>
        </w:rPr>
      </w:pPr>
      <w:r w:rsidRPr="00865877">
        <w:rPr>
          <w:rFonts w:ascii="Arial" w:hAnsi="Arial" w:cs="Arial"/>
          <w:b/>
          <w:bCs/>
          <w:sz w:val="24"/>
          <w:szCs w:val="24"/>
        </w:rPr>
        <w:t>PENDAHULUAN</w:t>
      </w:r>
    </w:p>
    <w:p w14:paraId="015DDA19" w14:textId="77777777" w:rsidR="00865877" w:rsidRDefault="005019F8" w:rsidP="00865877">
      <w:pPr>
        <w:ind w:firstLine="720"/>
        <w:jc w:val="both"/>
        <w:rPr>
          <w:rFonts w:ascii="Arial" w:hAnsi="Arial" w:cs="Arial"/>
          <w:sz w:val="24"/>
          <w:szCs w:val="24"/>
        </w:rPr>
      </w:pPr>
      <w:r w:rsidRPr="00291F19">
        <w:rPr>
          <w:rFonts w:ascii="Arial" w:hAnsi="Arial" w:cs="Arial"/>
          <w:sz w:val="24"/>
          <w:szCs w:val="24"/>
        </w:rPr>
        <w:t>Sastra merupakan kata serapan dari bahasa Sanskerta śāstra, yang berarti teks yang mengandung instruksi atau pedoman, dari kata dasar śās- yang berarti instruksi atau ajaran. Teks sastra tidak hanya berisikan tentang intruksi ajaran, melainkan lebih dari itu. Dalam bahasa Indonesia kata ini biasa digunakan untuk merujuk kepada kesusastraan atau sebuah jenis tulisan yang memiliki arti atau keindahan tertentu. Suatu sastra berorientasi pada sebuah hasil karya, karena sastra sendiri melibatkan daya kreativitas dari setiap individunya. Menurut Hidayati (2010, hlm 3), karya sastra sendiri dapat diartikan sebagai suatu teks yang memiliki ciri penggunaan bahasa yang tersendiri, (artistik) dalam upaya menyuguhkan kebulatan makna yang terkandung di dalamnya.</w:t>
      </w:r>
    </w:p>
    <w:p w14:paraId="5039D78A" w14:textId="77777777" w:rsidR="00865877" w:rsidRDefault="005019F8" w:rsidP="00865877">
      <w:pPr>
        <w:ind w:firstLine="720"/>
        <w:jc w:val="both"/>
        <w:rPr>
          <w:rFonts w:ascii="Arial" w:hAnsi="Arial" w:cs="Arial"/>
          <w:sz w:val="24"/>
          <w:szCs w:val="24"/>
        </w:rPr>
      </w:pPr>
      <w:r w:rsidRPr="00291F19">
        <w:rPr>
          <w:rFonts w:ascii="Arial" w:hAnsi="Arial" w:cs="Arial"/>
          <w:sz w:val="24"/>
          <w:szCs w:val="24"/>
        </w:rPr>
        <w:t xml:space="preserve">Salah satu bentuk sebuah karya sastra dapat dilihat dengan wujudnya sebuah prosa fiksi. Prosa fiksi berartikan sebagai sebuah karangan yang dibuat dengan mengandalkan keterampilan, serta daya imajinasi dari pengarangnya. Dalam pembagiannya, prosa dibagi menjadi dua, yaitu ada prosa lama dan juga ada prosa modern. Prosa lama </w:t>
      </w:r>
      <w:r w:rsidRPr="00291F19">
        <w:rPr>
          <w:rFonts w:ascii="Arial" w:hAnsi="Arial" w:cs="Arial"/>
          <w:sz w:val="24"/>
          <w:szCs w:val="24"/>
        </w:rPr>
        <w:t>terdiri dari, dongeng, fabel, hikayat, legenda, dan mite. Sedangkan prosa modern, terdiri dari novel atau roman, novel remaja, novelet, cerita anak, dan cerpen.</w:t>
      </w:r>
    </w:p>
    <w:p w14:paraId="5353B75B" w14:textId="77777777" w:rsidR="00865877" w:rsidRDefault="005019F8" w:rsidP="00865877">
      <w:pPr>
        <w:ind w:firstLine="720"/>
        <w:jc w:val="both"/>
        <w:rPr>
          <w:rFonts w:ascii="Arial" w:hAnsi="Arial" w:cs="Arial"/>
          <w:sz w:val="24"/>
          <w:szCs w:val="24"/>
        </w:rPr>
      </w:pPr>
      <w:r w:rsidRPr="00291F19">
        <w:rPr>
          <w:rFonts w:ascii="Arial" w:hAnsi="Arial" w:cs="Arial"/>
          <w:sz w:val="24"/>
          <w:szCs w:val="24"/>
        </w:rPr>
        <w:t>Dalam penelitian ini, penulis memilih untuk menganalisis cerpen karena, sebuah cerpen memuat pembelajaran-pembelajaran kehidupan yang dapat diteladani oleh pembacanya, karena ide cerita dalam cerpen banyak diambil dari pengalaman pengarang di kehidupan sehari-harinya. Meski panjang cerpen kurang dari</w:t>
      </w:r>
      <w:r w:rsidR="00865877">
        <w:rPr>
          <w:rFonts w:ascii="Arial" w:hAnsi="Arial" w:cs="Arial"/>
          <w:sz w:val="24"/>
          <w:szCs w:val="24"/>
          <w:lang w:val="en-US"/>
        </w:rPr>
        <w:t xml:space="preserve"> </w:t>
      </w:r>
      <w:r w:rsidRPr="00291F19">
        <w:rPr>
          <w:rFonts w:ascii="Arial" w:hAnsi="Arial" w:cs="Arial"/>
          <w:sz w:val="24"/>
          <w:szCs w:val="24"/>
        </w:rPr>
        <w:t>10.000 kata, tetapi cerpen memiliki pesan yang bermakna bagi pembacanya. Walaupun cerpen memiliki alur yang sederhana, tetapi pengarangnya mampu mengungkapkan hal-hal yang ingin ia sampaikan dengan sejelas mungkin. Lalu, menurut penulis pendekatan yang tepat digunakan untuk menganalisis nilai-nilai kehidupan yang terkandung di dalam sebuah cerpen adalah pendekatan mimetik.</w:t>
      </w:r>
    </w:p>
    <w:p w14:paraId="74D95236" w14:textId="77777777" w:rsidR="00865877" w:rsidRDefault="005019F8" w:rsidP="00865877">
      <w:pPr>
        <w:ind w:firstLine="720"/>
        <w:jc w:val="both"/>
        <w:rPr>
          <w:rFonts w:ascii="Arial" w:hAnsi="Arial" w:cs="Arial"/>
          <w:sz w:val="24"/>
          <w:szCs w:val="24"/>
        </w:rPr>
      </w:pPr>
      <w:r w:rsidRPr="00291F19">
        <w:rPr>
          <w:rFonts w:ascii="Arial" w:hAnsi="Arial" w:cs="Arial"/>
          <w:sz w:val="24"/>
          <w:szCs w:val="24"/>
        </w:rPr>
        <w:t xml:space="preserve">Penulis memilih menggunakan pendekatan mimetik karena, pendekatan mimetik adalah sebuah pendekatan sastra, yang mengkaji hubungan antara suatu karya sastra, dengan realitas kehidupan yang terjadi di kehidupan sehari-hari. Setiap cerpen pasti memiliki </w:t>
      </w:r>
      <w:r w:rsidRPr="00291F19">
        <w:rPr>
          <w:rFonts w:ascii="Arial" w:hAnsi="Arial" w:cs="Arial"/>
          <w:sz w:val="24"/>
          <w:szCs w:val="24"/>
        </w:rPr>
        <w:lastRenderedPageBreak/>
        <w:t>pesan moral yang baik untuk pembacanya. Nilai kehidupan dalam sebuah cerpen dapat diteladani oleh masyarakat, dan tidak terkecuali untuk siswa, karena siswa diharapkan memiliki karakter yang baik.</w:t>
      </w:r>
    </w:p>
    <w:p w14:paraId="1A88A275" w14:textId="77777777" w:rsidR="00865877" w:rsidRDefault="005019F8" w:rsidP="00865877">
      <w:pPr>
        <w:ind w:firstLine="720"/>
        <w:jc w:val="both"/>
        <w:rPr>
          <w:rFonts w:ascii="Arial" w:hAnsi="Arial" w:cs="Arial"/>
          <w:sz w:val="24"/>
          <w:szCs w:val="24"/>
        </w:rPr>
      </w:pPr>
      <w:r w:rsidRPr="00291F19">
        <w:rPr>
          <w:rFonts w:ascii="Arial" w:hAnsi="Arial" w:cs="Arial"/>
          <w:sz w:val="24"/>
          <w:szCs w:val="24"/>
        </w:rPr>
        <w:t>Selaras dengan Undang-undang nomor 20 tahun 2003 pasal 3 tentang sistem pendidikan Nasional. Pelaksanaan pendidikan pada suatu negara, harus berlandaskan kepada aturan-aturan yang berlaku di negara tersebut. Seperti di Indonesia, pendidikan sudah diatur oleh Undang-undang nomor 20 tahun 2003 pasal 3 tentang sistem pendidikan Nasional yang berbunyi “Pendidikan nasional berfungsi mengembangkan kemampuan dan membentuk watak serta peradaban bangsa yang bermartabat dalam rangka mencerdaskan kehidupan bangsa, yang bertujuan untuk berkembangnya potensi peserta didik agar menjadi manusia yang beriman dan bertakwa kepada Tuhan Yang Maha Esa, berakhlak mulia, sehat, berilmu, cakap, kreatif, mandiri, dan menjadi warga negara yang demokratis serta bertanggung jawab.” Sesuai dengan Undang-undang nomor 20 tahun 2003 pasal 3, dalam ruang lingkup yang umum, pendidikan dapat dikatakan sebagai sebuah proses yang berlangsung disegala lingkungan, sebagai upaya untuk membantu siswa dalam proses pengembangan dirinya dari aspek pengetahun, sikap, dan keterampilan yang dilakukan melalui interaksi antar guru dan siswa untuk mencapai tujuan pendidikan.</w:t>
      </w:r>
    </w:p>
    <w:p w14:paraId="679E663B" w14:textId="77777777" w:rsidR="00865877" w:rsidRDefault="005019F8" w:rsidP="00865877">
      <w:pPr>
        <w:ind w:firstLine="720"/>
        <w:jc w:val="both"/>
        <w:rPr>
          <w:rFonts w:ascii="Arial" w:hAnsi="Arial" w:cs="Arial"/>
          <w:sz w:val="24"/>
          <w:szCs w:val="24"/>
        </w:rPr>
      </w:pPr>
      <w:r w:rsidRPr="00291F19">
        <w:rPr>
          <w:rFonts w:ascii="Arial" w:hAnsi="Arial" w:cs="Arial"/>
          <w:sz w:val="24"/>
          <w:szCs w:val="24"/>
        </w:rPr>
        <w:t xml:space="preserve">Penulis memilih untuk menganalisis cerpen, untuk dikaji nilai sosial dan budayanya bertujuan untuk membentuk nilai karakter suatu peserta didik. Pendidikan karakter mempunyai </w:t>
      </w:r>
      <w:r w:rsidRPr="00291F19">
        <w:rPr>
          <w:rFonts w:ascii="Arial" w:hAnsi="Arial" w:cs="Arial"/>
          <w:sz w:val="24"/>
          <w:szCs w:val="24"/>
        </w:rPr>
        <w:t>peranan penting dalam pembentukan sikap dari seorang siswa. Diharapkan dengan adanya bahan ajar yang menitik beratkan pada pemahaman nilai sosial dan budaya, seorang siswa mampu menghargai dan juga melestarikan setiap kebudayaan- kebuyaan yang ada di Indonesia, karena pada kenyataannya, masih banyak siswa yang tidak mengetahui apa saja kebudayaan yang ada di Indonesia, dan bahkan adapula yang tidak peduli terhadap kebudayaan yang ada di Indonesia. Kemudian, walaupun cerita yang disampaikan pada cerpen sangat singkat, tapi masih banyak pula siswa yang tidak dapat menangkap maksud dari penulis cerpen. Ada pula beberapa siswa yang enggan ataupun malas dalam memahami kebudayaan-kebudayaan yang ada di dalam cerpen, karena mereka menganggap kebudayaan dalam suatu cerpen itu monoton dan juga membosankan. Padahal, dalam ruang lingkup pendidikan karakter, siswa diharapkan mengusai komponen pengetahuan, kesadaran atau kemauan, dan melestarikan nilai- nilai tersebut.</w:t>
      </w:r>
      <w:r w:rsidR="00865877">
        <w:rPr>
          <w:rFonts w:ascii="Arial" w:hAnsi="Arial" w:cs="Arial"/>
          <w:sz w:val="24"/>
          <w:szCs w:val="24"/>
          <w:lang w:val="en-US"/>
        </w:rPr>
        <w:t xml:space="preserve"> </w:t>
      </w:r>
      <w:r w:rsidRPr="00291F19">
        <w:rPr>
          <w:rFonts w:ascii="Arial" w:hAnsi="Arial" w:cs="Arial"/>
          <w:sz w:val="24"/>
          <w:szCs w:val="24"/>
        </w:rPr>
        <w:t>Firdaus (2017, hlm 17), mengatakan bahwa nilai karakter yang harus dikembangkan dalam berbagai kegiatan di sekolah atau madrasah dan pembelajaran ada 18 nilai yaitu: religius, jujur, toleransi, disiplin, kerja keras, kreatif, mandiri, demokratis, saya ingin tahu, semangat kebangsaan, cinta tanah air, menghargai prestasi, bersahabat atau komunikatif, cinta damai, gemar membaca, peduli lingkungan, peduli sosial, dan tanggung jawab. Ke 18 nilai tersebut bersumber dari agama, Pancasila, budaya, dan tujuan pendidikan nasional.</w:t>
      </w:r>
    </w:p>
    <w:p w14:paraId="319E1BF2" w14:textId="77777777" w:rsidR="00865877" w:rsidRDefault="005019F8" w:rsidP="00865877">
      <w:pPr>
        <w:ind w:firstLine="720"/>
        <w:jc w:val="both"/>
        <w:rPr>
          <w:rFonts w:ascii="Arial" w:hAnsi="Arial" w:cs="Arial"/>
          <w:sz w:val="24"/>
          <w:szCs w:val="24"/>
        </w:rPr>
      </w:pPr>
      <w:r w:rsidRPr="00291F19">
        <w:rPr>
          <w:rFonts w:ascii="Arial" w:hAnsi="Arial" w:cs="Arial"/>
          <w:sz w:val="24"/>
          <w:szCs w:val="24"/>
        </w:rPr>
        <w:lastRenderedPageBreak/>
        <w:t>Dalam pelaksanaan pembelajaran materi cerpen, mengenai analisis nilai-nilai kehidupan pada sebuah cerpen dipelajari oleh siswa kelas XI SMA, dan bertujuan agar siswa dapat mempelajari dan mencontoh hal-hal positif yang ada di dalam cerpen tersebut. Dalam penelitian ini, penulis memilih cerpen-cerpen yang ada di dalam buku kumpulan cerpen berjudul Janda Muda karena, cerpen-cerpen karya Nh. Dini tersebut menceritakan mengenai nilai sosial dan nilai-nilai budaya yang ada di Indonesia. Penulis berharap dengan adanya penelitian ini, siswa dapat mengambil nilai-nilai positif dari cerpen tersebut, dan dapat dijadikan sebagai bahan alternatif pembelajaran, dan juga dapat dilestarikan dan diterapkan dalam kehidupan sehari-hari.</w:t>
      </w:r>
    </w:p>
    <w:p w14:paraId="04214FDA" w14:textId="77777777" w:rsidR="00865877" w:rsidRDefault="005019F8" w:rsidP="00865877">
      <w:pPr>
        <w:ind w:firstLine="720"/>
        <w:jc w:val="both"/>
        <w:rPr>
          <w:rFonts w:ascii="Arial" w:hAnsi="Arial" w:cs="Arial"/>
          <w:sz w:val="24"/>
          <w:szCs w:val="24"/>
          <w:lang w:val="en-US"/>
        </w:rPr>
      </w:pPr>
      <w:r w:rsidRPr="00291F19">
        <w:rPr>
          <w:rFonts w:ascii="Arial" w:hAnsi="Arial" w:cs="Arial"/>
          <w:sz w:val="24"/>
          <w:szCs w:val="24"/>
        </w:rPr>
        <w:t>Di dalam buku kumpulan cerpen Janda Muda karya Nh. Dini terdiri dari cerpen yang berjudul, Janda Muda, Pandanaran, Hujan, Sebuah Teluk, Perjalanan, Di Langit, Di Hati, Keluar Tanah Air, Wanita Siam, Di Pondok Salju, Ibu Jeannete, Penanggung Jawab Candi, dan Kebahagiaan. Buka Janda Muda diterbitkan oleh Pustaka Jaya pada tahun 2018.</w:t>
      </w:r>
      <w:r w:rsidR="00865877">
        <w:rPr>
          <w:rFonts w:ascii="Arial" w:hAnsi="Arial" w:cs="Arial"/>
          <w:sz w:val="24"/>
          <w:szCs w:val="24"/>
          <w:lang w:val="en-US"/>
        </w:rPr>
        <w:t xml:space="preserve"> </w:t>
      </w:r>
    </w:p>
    <w:p w14:paraId="5AF4B5AA" w14:textId="36F22FD2" w:rsidR="00F3390B" w:rsidRPr="00291F19" w:rsidRDefault="005019F8" w:rsidP="00865877">
      <w:pPr>
        <w:ind w:firstLine="720"/>
        <w:jc w:val="both"/>
        <w:rPr>
          <w:rFonts w:ascii="Arial" w:hAnsi="Arial" w:cs="Arial"/>
          <w:sz w:val="24"/>
          <w:szCs w:val="24"/>
        </w:rPr>
      </w:pPr>
      <w:r w:rsidRPr="00291F19">
        <w:rPr>
          <w:rFonts w:ascii="Arial" w:hAnsi="Arial" w:cs="Arial"/>
          <w:sz w:val="24"/>
          <w:szCs w:val="24"/>
        </w:rPr>
        <w:t xml:space="preserve">Diharapkan semoga hasil dari penelitian ini bisa dijadikan sebagai alternatif bahan ajar bagi mata pelajaran bahasa Indonesia. Agar bahan ajar untuk mata pelajaran bahasa Indonesia, dapat lebih bervariasi, dan juga dapat mempermudah siswa serta guru dalam proses belajar mengajar. Penelitian ini dikhususkan untuk materi ajar mengenai cerpen. Terlebih lagi penulis menggunakan pendekatan mimetik, jadi siswa dapat dengan mudah menentukan nilai-nilai kehidupan yang ada di dalam </w:t>
      </w:r>
      <w:r w:rsidRPr="00291F19">
        <w:rPr>
          <w:rFonts w:ascii="Arial" w:hAnsi="Arial" w:cs="Arial"/>
          <w:sz w:val="24"/>
          <w:szCs w:val="24"/>
        </w:rPr>
        <w:t>cerpen, dan diharapkan semoga guru dapat terbantu dengan alternatif bahan ajar ini.</w:t>
      </w:r>
    </w:p>
    <w:p w14:paraId="7E37D7D5" w14:textId="77777777" w:rsidR="00865877" w:rsidRDefault="00865877" w:rsidP="00291F19">
      <w:pPr>
        <w:rPr>
          <w:rFonts w:ascii="Arial" w:hAnsi="Arial" w:cs="Arial"/>
          <w:sz w:val="24"/>
          <w:szCs w:val="24"/>
        </w:rPr>
      </w:pPr>
    </w:p>
    <w:p w14:paraId="78EA1BF0" w14:textId="00608C9B" w:rsidR="00F3390B" w:rsidRPr="00865877" w:rsidRDefault="005019F8" w:rsidP="00865877">
      <w:pPr>
        <w:pStyle w:val="ListParagraph"/>
        <w:numPr>
          <w:ilvl w:val="0"/>
          <w:numId w:val="2"/>
        </w:numPr>
        <w:ind w:left="284"/>
        <w:rPr>
          <w:rFonts w:ascii="Arial" w:hAnsi="Arial" w:cs="Arial"/>
          <w:b/>
          <w:bCs/>
          <w:sz w:val="24"/>
          <w:szCs w:val="24"/>
        </w:rPr>
      </w:pPr>
      <w:r w:rsidRPr="00865877">
        <w:rPr>
          <w:rFonts w:ascii="Arial" w:hAnsi="Arial" w:cs="Arial"/>
          <w:b/>
          <w:bCs/>
          <w:sz w:val="24"/>
          <w:szCs w:val="24"/>
        </w:rPr>
        <w:t>METODE PENELITIAN</w:t>
      </w:r>
    </w:p>
    <w:p w14:paraId="28EF374A" w14:textId="773122BF" w:rsidR="00F3390B" w:rsidRPr="00291F19" w:rsidRDefault="005019F8" w:rsidP="00865877">
      <w:pPr>
        <w:ind w:firstLine="720"/>
        <w:jc w:val="both"/>
        <w:rPr>
          <w:rFonts w:ascii="Arial" w:hAnsi="Arial" w:cs="Arial"/>
          <w:sz w:val="24"/>
          <w:szCs w:val="24"/>
        </w:rPr>
      </w:pPr>
      <w:r w:rsidRPr="00291F19">
        <w:rPr>
          <w:rFonts w:ascii="Arial" w:hAnsi="Arial" w:cs="Arial"/>
          <w:sz w:val="24"/>
          <w:szCs w:val="24"/>
        </w:rPr>
        <w:t>Penelitian dengan judul Analisis Mimetik terhadap Nilai Sosial dan Budaya dalam Kumpulan Cerpen Janda Muda Karya Nh. Dini dan Kesesuaiannya sebagai Alternatif Bahan Ajar Siswa Kelas XI SMA, menggunakan penelitian kualitatif. Menurut Sugiyono (2015, hlm 8) metode penelitian kualitatif sering disebut metode penelitian naturalistik karena penelitiannya dilakukan pada kondisi yang alamiah (natural setting); disebut juga sebagai metode etnographi, karena pada awalnya metode ini lebih banyak digunakan untuk penelitian bidang antropologi budaya; disebut sebagai metode kualitatif, karena data yang terkumpul dan analisisnya lebih bersifat kualitatif.</w:t>
      </w:r>
      <w:r w:rsidR="00865877">
        <w:rPr>
          <w:rFonts w:ascii="Arial" w:hAnsi="Arial" w:cs="Arial"/>
          <w:sz w:val="24"/>
          <w:szCs w:val="24"/>
          <w:lang w:val="en-US"/>
        </w:rPr>
        <w:t xml:space="preserve"> </w:t>
      </w:r>
      <w:r w:rsidRPr="00291F19">
        <w:rPr>
          <w:rFonts w:ascii="Arial" w:hAnsi="Arial" w:cs="Arial"/>
          <w:sz w:val="24"/>
          <w:szCs w:val="24"/>
        </w:rPr>
        <w:t xml:space="preserve">Menurut Bagdan dan Taylor (Wahyu Apriliani 2017, hlm 60) penelitian kualitatif adalah prosedur penelitian yang menghasilkan data deskriptif berupa kata-kata tertulis atau lisan dari orang-orang dan perilaku yang dapat diamati. Menurut Sugiyono (2015, hlm 24-25), tujuan dalam penelitian kualitatif adalah untuk memahami makna dibalik data yang tampak, untuk memahami interaksi sosial, memahami perasaan orang, untuk mengembangkan teori, untuk memastikan kebenaran data, dan untuk meneliti sejarah perkembangan. Sedangkan tujuan dari penelitian ini adalah, untuk menganalisis nilai sosial dan budaya yang terkandung di dalam cerpen, yang dimuat pada buku kumpulan cerpen Janda Muda karya Nh. Dini, dengan menggunakan pendekatan mimetik, dan mengkaji kesesuaiannya </w:t>
      </w:r>
      <w:r w:rsidRPr="00291F19">
        <w:rPr>
          <w:rFonts w:ascii="Arial" w:hAnsi="Arial" w:cs="Arial"/>
          <w:sz w:val="24"/>
          <w:szCs w:val="24"/>
        </w:rPr>
        <w:lastRenderedPageBreak/>
        <w:t>sebagai alternatif bahan ajar untuk siswa kelas XI SMA.</w:t>
      </w:r>
    </w:p>
    <w:p w14:paraId="7C28DE75" w14:textId="77777777" w:rsidR="00F3390B" w:rsidRPr="00291F19" w:rsidRDefault="00F3390B" w:rsidP="00291F19">
      <w:pPr>
        <w:rPr>
          <w:rFonts w:ascii="Arial" w:hAnsi="Arial" w:cs="Arial"/>
          <w:sz w:val="24"/>
          <w:szCs w:val="24"/>
        </w:rPr>
      </w:pPr>
    </w:p>
    <w:p w14:paraId="46EB20C5" w14:textId="4117DB91" w:rsidR="00F3390B" w:rsidRPr="00865877" w:rsidRDefault="005019F8" w:rsidP="00865877">
      <w:pPr>
        <w:pStyle w:val="ListParagraph"/>
        <w:numPr>
          <w:ilvl w:val="0"/>
          <w:numId w:val="2"/>
        </w:numPr>
        <w:ind w:left="284"/>
        <w:rPr>
          <w:rFonts w:ascii="Arial" w:hAnsi="Arial" w:cs="Arial"/>
          <w:b/>
          <w:bCs/>
          <w:sz w:val="24"/>
          <w:szCs w:val="24"/>
        </w:rPr>
      </w:pPr>
      <w:r w:rsidRPr="00865877">
        <w:rPr>
          <w:rFonts w:ascii="Arial" w:hAnsi="Arial" w:cs="Arial"/>
          <w:b/>
          <w:bCs/>
          <w:sz w:val="24"/>
          <w:szCs w:val="24"/>
        </w:rPr>
        <w:t>HASIL DAN PEMBAHASAN</w:t>
      </w:r>
    </w:p>
    <w:p w14:paraId="23BAD5ED" w14:textId="0BEAF427" w:rsidR="00316138" w:rsidRDefault="005019F8" w:rsidP="00316138">
      <w:pPr>
        <w:ind w:firstLine="720"/>
        <w:jc w:val="both"/>
        <w:rPr>
          <w:rFonts w:ascii="Arial" w:hAnsi="Arial" w:cs="Arial"/>
          <w:sz w:val="24"/>
          <w:szCs w:val="24"/>
          <w:lang w:val="en-US"/>
        </w:rPr>
      </w:pPr>
      <w:r w:rsidRPr="00291F19">
        <w:rPr>
          <w:rFonts w:ascii="Arial" w:hAnsi="Arial" w:cs="Arial"/>
          <w:sz w:val="24"/>
          <w:szCs w:val="24"/>
        </w:rPr>
        <w:t xml:space="preserve">Sesuai dengan langkah-langkah analisis suatu karya sastra, penulis sudah terlebih dahulu membaca buku kumpulan cerpen Janda Muda karya Nh. Dini. dalam melakukan analisisnya, penulis menggunakan pendekatan mimetik, tujuan penulis meggunakan pendekatan mimetik, agar penulis dapat mengetahui bentuk nilai sosial dan budaya yang ada di dalam buku </w:t>
      </w:r>
      <w:r w:rsidRPr="00291F19">
        <w:rPr>
          <w:rFonts w:ascii="Arial" w:hAnsi="Arial" w:cs="Arial"/>
          <w:sz w:val="24"/>
          <w:szCs w:val="24"/>
        </w:rPr>
        <w:t>kumpulan cerpen Janda Muda. Setelah ini penulis akan mendeskripsikan hasil analisis data temuan mengenai nilai sosial dan budaya yang ada di dalam buku kumpulan cerpen Janda Muda, yang terdiri dari 12 cerita pendek, yang berjudul, Janda Muda, Pandanaran, Wanita Siam, Hujan, Sebuah Teluk, Perjalanan, Di Langit Di Hati, Keluar Tanah Air, Di Pondok Di Salju, Ibu Jeanette, Penanggung Jawab Candi,</w:t>
      </w:r>
      <w:r w:rsidR="00316138">
        <w:rPr>
          <w:rFonts w:ascii="Arial" w:hAnsi="Arial" w:cs="Arial"/>
          <w:sz w:val="24"/>
          <w:szCs w:val="24"/>
          <w:lang w:val="en-US"/>
        </w:rPr>
        <w:t xml:space="preserve"> </w:t>
      </w:r>
      <w:r w:rsidRPr="00291F19">
        <w:rPr>
          <w:rFonts w:ascii="Arial" w:hAnsi="Arial" w:cs="Arial"/>
          <w:sz w:val="24"/>
          <w:szCs w:val="24"/>
        </w:rPr>
        <w:t>dan Kebahagian</w:t>
      </w:r>
      <w:r w:rsidR="00316138">
        <w:rPr>
          <w:rFonts w:ascii="Arial" w:hAnsi="Arial" w:cs="Arial"/>
          <w:sz w:val="24"/>
          <w:szCs w:val="24"/>
          <w:lang w:val="en-US"/>
        </w:rPr>
        <w:t>.</w:t>
      </w:r>
    </w:p>
    <w:p w14:paraId="4FA53710" w14:textId="77777777" w:rsidR="00316138" w:rsidRPr="00316138" w:rsidRDefault="00316138" w:rsidP="00316138">
      <w:pPr>
        <w:ind w:firstLine="720"/>
        <w:jc w:val="both"/>
        <w:rPr>
          <w:rFonts w:ascii="Arial" w:hAnsi="Arial" w:cs="Arial"/>
          <w:sz w:val="24"/>
          <w:szCs w:val="24"/>
          <w:lang w:val="en-US"/>
        </w:rPr>
      </w:pPr>
    </w:p>
    <w:p w14:paraId="4A88594B" w14:textId="0417E50D" w:rsidR="00316138" w:rsidRDefault="00316138" w:rsidP="00316138">
      <w:pPr>
        <w:ind w:firstLine="720"/>
        <w:jc w:val="both"/>
        <w:rPr>
          <w:rFonts w:ascii="Arial" w:hAnsi="Arial" w:cs="Arial"/>
          <w:sz w:val="24"/>
          <w:szCs w:val="24"/>
        </w:rPr>
        <w:sectPr w:rsidR="00316138" w:rsidSect="00E2666B">
          <w:type w:val="continuous"/>
          <w:pgSz w:w="12240" w:h="15840"/>
          <w:pgMar w:top="1418" w:right="1418" w:bottom="1418" w:left="1418" w:header="720" w:footer="720" w:gutter="0"/>
          <w:cols w:num="2" w:space="720"/>
        </w:sectPr>
      </w:pPr>
    </w:p>
    <w:p w14:paraId="7BFDDBD8" w14:textId="77777777" w:rsidR="001671DC" w:rsidRDefault="001671DC" w:rsidP="00E2666B">
      <w:pPr>
        <w:rPr>
          <w:rFonts w:ascii="Arial" w:hAnsi="Arial" w:cs="Arial"/>
          <w:sz w:val="24"/>
          <w:szCs w:val="24"/>
        </w:rPr>
      </w:pPr>
    </w:p>
    <w:p w14:paraId="7945B14F" w14:textId="321CF3EC" w:rsidR="00F3390B" w:rsidRPr="001671DC" w:rsidRDefault="005019F8" w:rsidP="00865877">
      <w:pPr>
        <w:jc w:val="center"/>
        <w:rPr>
          <w:rFonts w:ascii="Arial" w:hAnsi="Arial" w:cs="Arial"/>
          <w:b/>
          <w:bCs/>
        </w:rPr>
      </w:pPr>
      <w:r w:rsidRPr="001671DC">
        <w:rPr>
          <w:rFonts w:ascii="Arial" w:hAnsi="Arial" w:cs="Arial"/>
          <w:b/>
          <w:bCs/>
        </w:rPr>
        <w:t>Tabel 1</w:t>
      </w:r>
    </w:p>
    <w:p w14:paraId="6B3237FB" w14:textId="77777777" w:rsidR="00F3390B" w:rsidRDefault="005019F8" w:rsidP="001671DC">
      <w:pPr>
        <w:jc w:val="center"/>
        <w:rPr>
          <w:rFonts w:ascii="Arial" w:hAnsi="Arial" w:cs="Arial"/>
          <w:b/>
          <w:bCs/>
        </w:rPr>
      </w:pPr>
      <w:r w:rsidRPr="001671DC">
        <w:rPr>
          <w:rFonts w:ascii="Arial" w:hAnsi="Arial" w:cs="Arial"/>
          <w:b/>
          <w:bCs/>
        </w:rPr>
        <w:t>Hasil Analisis Nilai Sosial dan Budaya dalam Kumpulan Cerpen Janda Muda Karya Nh.Dini</w:t>
      </w:r>
    </w:p>
    <w:p w14:paraId="45988281" w14:textId="77777777" w:rsidR="001671DC" w:rsidRDefault="001671DC" w:rsidP="001671DC">
      <w:pPr>
        <w:jc w:val="center"/>
        <w:rPr>
          <w:rFonts w:ascii="Arial" w:hAnsi="Arial" w:cs="Arial"/>
          <w:b/>
          <w:bCs/>
        </w:rPr>
      </w:pPr>
    </w:p>
    <w:tbl>
      <w:tblPr>
        <w:tblStyle w:val="PlainTable2"/>
        <w:tblW w:w="0" w:type="auto"/>
        <w:tblLook w:val="04A0" w:firstRow="1" w:lastRow="0" w:firstColumn="1" w:lastColumn="0" w:noHBand="0" w:noVBand="1"/>
      </w:tblPr>
      <w:tblGrid>
        <w:gridCol w:w="572"/>
        <w:gridCol w:w="1804"/>
        <w:gridCol w:w="2835"/>
        <w:gridCol w:w="4409"/>
      </w:tblGrid>
      <w:tr w:rsidR="001671DC" w:rsidRPr="00316138" w14:paraId="5B93225A" w14:textId="77777777" w:rsidTr="003161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2" w:type="dxa"/>
          </w:tcPr>
          <w:p w14:paraId="3DC3E1AE" w14:textId="54F89A97" w:rsidR="001671DC" w:rsidRPr="00316138" w:rsidRDefault="001671DC" w:rsidP="001671DC">
            <w:pPr>
              <w:jc w:val="center"/>
              <w:rPr>
                <w:rFonts w:ascii="Arial" w:hAnsi="Arial" w:cs="Arial"/>
                <w:b w:val="0"/>
                <w:bCs w:val="0"/>
                <w:lang w:val="en-US"/>
              </w:rPr>
            </w:pPr>
            <w:r w:rsidRPr="00316138">
              <w:rPr>
                <w:rFonts w:ascii="Arial" w:hAnsi="Arial" w:cs="Arial"/>
                <w:b w:val="0"/>
                <w:bCs w:val="0"/>
                <w:lang w:val="en-US"/>
              </w:rPr>
              <w:t>No.</w:t>
            </w:r>
          </w:p>
        </w:tc>
        <w:tc>
          <w:tcPr>
            <w:tcW w:w="1804" w:type="dxa"/>
          </w:tcPr>
          <w:p w14:paraId="1EB59705" w14:textId="1F0255D3" w:rsidR="001671DC" w:rsidRPr="00316138" w:rsidRDefault="001671DC" w:rsidP="0031613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proofErr w:type="spellStart"/>
            <w:r w:rsidRPr="00316138">
              <w:rPr>
                <w:rFonts w:ascii="Arial" w:hAnsi="Arial" w:cs="Arial"/>
                <w:b w:val="0"/>
                <w:bCs w:val="0"/>
                <w:lang w:val="en-US"/>
              </w:rPr>
              <w:t>Judul</w:t>
            </w:r>
            <w:proofErr w:type="spellEnd"/>
            <w:r w:rsidRPr="00316138">
              <w:rPr>
                <w:rFonts w:ascii="Arial" w:hAnsi="Arial" w:cs="Arial"/>
                <w:b w:val="0"/>
                <w:bCs w:val="0"/>
                <w:lang w:val="en-US"/>
              </w:rPr>
              <w:t xml:space="preserve"> </w:t>
            </w:r>
            <w:proofErr w:type="spellStart"/>
            <w:r w:rsidRPr="00316138">
              <w:rPr>
                <w:rFonts w:ascii="Arial" w:hAnsi="Arial" w:cs="Arial"/>
                <w:b w:val="0"/>
                <w:bCs w:val="0"/>
                <w:lang w:val="en-US"/>
              </w:rPr>
              <w:t>Cerpen</w:t>
            </w:r>
            <w:proofErr w:type="spellEnd"/>
          </w:p>
        </w:tc>
        <w:tc>
          <w:tcPr>
            <w:tcW w:w="2835" w:type="dxa"/>
          </w:tcPr>
          <w:p w14:paraId="376F673E" w14:textId="1AEB221B" w:rsidR="001671DC" w:rsidRPr="00316138" w:rsidRDefault="001671DC" w:rsidP="001671D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316138">
              <w:rPr>
                <w:rFonts w:ascii="Arial" w:hAnsi="Arial" w:cs="Arial"/>
                <w:b w:val="0"/>
                <w:bCs w:val="0"/>
              </w:rPr>
              <w:t>Letak Data (Halaman / Paragraf)</w:t>
            </w:r>
          </w:p>
        </w:tc>
        <w:tc>
          <w:tcPr>
            <w:tcW w:w="4409" w:type="dxa"/>
          </w:tcPr>
          <w:p w14:paraId="47D899DA" w14:textId="0595F447" w:rsidR="001671DC" w:rsidRPr="00316138" w:rsidRDefault="001671DC" w:rsidP="0031613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316138">
              <w:rPr>
                <w:rFonts w:ascii="Arial" w:hAnsi="Arial" w:cs="Arial"/>
                <w:b w:val="0"/>
                <w:bCs w:val="0"/>
              </w:rPr>
              <w:t>Analisis dan Pembahasan Data</w:t>
            </w:r>
          </w:p>
        </w:tc>
      </w:tr>
      <w:tr w:rsidR="001671DC" w:rsidRPr="00316138" w14:paraId="0B1EADF5" w14:textId="77777777" w:rsidTr="003161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2" w:type="dxa"/>
          </w:tcPr>
          <w:p w14:paraId="3699AE96" w14:textId="151468E0" w:rsidR="001671DC" w:rsidRPr="00316138" w:rsidRDefault="000F40E8" w:rsidP="001671DC">
            <w:pPr>
              <w:jc w:val="center"/>
              <w:rPr>
                <w:rFonts w:ascii="Arial" w:hAnsi="Arial" w:cs="Arial"/>
                <w:lang w:val="en-US"/>
              </w:rPr>
            </w:pPr>
            <w:r w:rsidRPr="00316138">
              <w:rPr>
                <w:rFonts w:ascii="Arial" w:hAnsi="Arial" w:cs="Arial"/>
                <w:lang w:val="en-US"/>
              </w:rPr>
              <w:t>1</w:t>
            </w:r>
          </w:p>
        </w:tc>
        <w:tc>
          <w:tcPr>
            <w:tcW w:w="1804" w:type="dxa"/>
          </w:tcPr>
          <w:p w14:paraId="40CB8CCE" w14:textId="509E70D7" w:rsidR="001671DC" w:rsidRPr="00316138" w:rsidRDefault="001671DC" w:rsidP="00316138">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16138">
              <w:rPr>
                <w:rFonts w:ascii="Arial" w:hAnsi="Arial" w:cs="Arial"/>
              </w:rPr>
              <w:t>Janda Muda</w:t>
            </w:r>
          </w:p>
        </w:tc>
        <w:tc>
          <w:tcPr>
            <w:tcW w:w="2835" w:type="dxa"/>
          </w:tcPr>
          <w:p w14:paraId="5BE58C48" w14:textId="25E3F7E0" w:rsidR="001671DC" w:rsidRPr="00316138" w:rsidRDefault="001671DC" w:rsidP="001671D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n-US"/>
              </w:rPr>
            </w:pPr>
            <w:r w:rsidRPr="00316138">
              <w:rPr>
                <w:rFonts w:ascii="Arial" w:hAnsi="Arial" w:cs="Arial"/>
              </w:rPr>
              <w:t>hlm 13 / paragraf 4 (Nilai</w:t>
            </w:r>
            <w:r w:rsidRPr="00316138">
              <w:rPr>
                <w:rFonts w:ascii="Arial" w:hAnsi="Arial" w:cs="Arial"/>
                <w:lang w:val="en-US"/>
              </w:rPr>
              <w:t xml:space="preserve"> </w:t>
            </w:r>
            <w:proofErr w:type="spellStart"/>
            <w:r w:rsidRPr="00316138">
              <w:rPr>
                <w:rFonts w:ascii="Arial" w:hAnsi="Arial" w:cs="Arial"/>
                <w:lang w:val="en-US"/>
              </w:rPr>
              <w:t>Sosial</w:t>
            </w:r>
            <w:proofErr w:type="spellEnd"/>
            <w:r w:rsidRPr="00316138">
              <w:rPr>
                <w:rFonts w:ascii="Arial" w:hAnsi="Arial" w:cs="Arial"/>
                <w:lang w:val="en-US"/>
              </w:rPr>
              <w:t>)</w:t>
            </w:r>
          </w:p>
        </w:tc>
        <w:tc>
          <w:tcPr>
            <w:tcW w:w="4409" w:type="dxa"/>
          </w:tcPr>
          <w:p w14:paraId="01AAFC47" w14:textId="77777777" w:rsidR="00F56436" w:rsidRPr="00316138" w:rsidRDefault="001671DC" w:rsidP="00C238C1">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316138">
              <w:rPr>
                <w:rFonts w:ascii="Arial" w:hAnsi="Arial" w:cs="Arial"/>
              </w:rPr>
              <w:t>Nilai sosial yang terdapat dalam cerpen ini</w:t>
            </w:r>
            <w:r w:rsidRPr="00316138">
              <w:rPr>
                <w:rFonts w:ascii="Arial" w:hAnsi="Arial" w:cs="Arial"/>
                <w:lang w:val="en-US"/>
              </w:rPr>
              <w:t xml:space="preserve"> </w:t>
            </w:r>
            <w:r w:rsidR="00F56436" w:rsidRPr="00316138">
              <w:rPr>
                <w:rFonts w:ascii="Arial" w:hAnsi="Arial" w:cs="Arial"/>
              </w:rPr>
              <w:t>sangat beragam. Nilai sosial yang pertama</w:t>
            </w:r>
            <w:r w:rsidR="00F56436" w:rsidRPr="00316138">
              <w:rPr>
                <w:rFonts w:ascii="Arial" w:hAnsi="Arial" w:cs="Arial"/>
                <w:lang w:val="en-US"/>
              </w:rPr>
              <w:t xml:space="preserve"> </w:t>
            </w:r>
            <w:proofErr w:type="spellStart"/>
            <w:r w:rsidR="00F56436" w:rsidRPr="00316138">
              <w:rPr>
                <w:rFonts w:ascii="Arial" w:hAnsi="Arial" w:cs="Arial"/>
                <w:lang w:val="en-US"/>
              </w:rPr>
              <w:t>adalah</w:t>
            </w:r>
            <w:proofErr w:type="spellEnd"/>
            <w:r w:rsidR="00F56436" w:rsidRPr="00316138">
              <w:rPr>
                <w:rFonts w:ascii="Arial" w:hAnsi="Arial" w:cs="Arial"/>
                <w:lang w:val="en-US"/>
              </w:rPr>
              <w:t xml:space="preserve"> </w:t>
            </w:r>
            <w:proofErr w:type="spellStart"/>
            <w:r w:rsidR="00F56436" w:rsidRPr="00316138">
              <w:rPr>
                <w:rFonts w:ascii="Arial" w:hAnsi="Arial" w:cs="Arial"/>
                <w:lang w:val="en-US"/>
              </w:rPr>
              <w:t>mengenai</w:t>
            </w:r>
            <w:proofErr w:type="spellEnd"/>
            <w:r w:rsidR="00F56436" w:rsidRPr="00316138">
              <w:rPr>
                <w:rFonts w:ascii="Arial" w:hAnsi="Arial" w:cs="Arial"/>
                <w:lang w:val="en-US"/>
              </w:rPr>
              <w:t xml:space="preserve"> </w:t>
            </w:r>
            <w:proofErr w:type="spellStart"/>
            <w:r w:rsidR="00F56436" w:rsidRPr="00316138">
              <w:rPr>
                <w:rFonts w:ascii="Arial" w:hAnsi="Arial" w:cs="Arial"/>
                <w:lang w:val="en-US"/>
              </w:rPr>
              <w:t>perjodohan</w:t>
            </w:r>
            <w:proofErr w:type="spellEnd"/>
            <w:r w:rsidR="00F56436" w:rsidRPr="00316138">
              <w:rPr>
                <w:rFonts w:ascii="Arial" w:hAnsi="Arial" w:cs="Arial"/>
                <w:lang w:val="en-US"/>
              </w:rPr>
              <w:t xml:space="preserve">. </w:t>
            </w:r>
          </w:p>
          <w:p w14:paraId="41BAE969" w14:textId="77777777" w:rsidR="001671DC" w:rsidRPr="00316138" w:rsidRDefault="00F56436" w:rsidP="00C238C1">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roofErr w:type="spellStart"/>
            <w:r w:rsidRPr="00316138">
              <w:rPr>
                <w:rFonts w:ascii="Arial" w:hAnsi="Arial" w:cs="Arial"/>
                <w:lang w:val="en-US"/>
              </w:rPr>
              <w:t>Berikut</w:t>
            </w:r>
            <w:proofErr w:type="spellEnd"/>
            <w:r w:rsidRPr="00316138">
              <w:rPr>
                <w:rFonts w:ascii="Arial" w:hAnsi="Arial" w:cs="Arial"/>
                <w:lang w:val="en-US"/>
              </w:rPr>
              <w:t xml:space="preserve"> data yang </w:t>
            </w:r>
            <w:proofErr w:type="spellStart"/>
            <w:r w:rsidRPr="00316138">
              <w:rPr>
                <w:rFonts w:ascii="Arial" w:hAnsi="Arial" w:cs="Arial"/>
                <w:lang w:val="en-US"/>
              </w:rPr>
              <w:t>penulis</w:t>
            </w:r>
            <w:proofErr w:type="spellEnd"/>
            <w:r w:rsidRPr="00316138">
              <w:rPr>
                <w:rFonts w:ascii="Arial" w:hAnsi="Arial" w:cs="Arial"/>
                <w:lang w:val="en-US"/>
              </w:rPr>
              <w:t xml:space="preserve"> </w:t>
            </w:r>
            <w:proofErr w:type="spellStart"/>
            <w:r w:rsidRPr="00316138">
              <w:rPr>
                <w:rFonts w:ascii="Arial" w:hAnsi="Arial" w:cs="Arial"/>
                <w:lang w:val="en-US"/>
              </w:rPr>
              <w:t>temukan</w:t>
            </w:r>
            <w:proofErr w:type="spellEnd"/>
            <w:r w:rsidRPr="00316138">
              <w:rPr>
                <w:rFonts w:ascii="Arial" w:hAnsi="Arial" w:cs="Arial"/>
                <w:lang w:val="en-US"/>
              </w:rPr>
              <w:t xml:space="preserve"> </w:t>
            </w:r>
            <w:proofErr w:type="spellStart"/>
            <w:r w:rsidRPr="00316138">
              <w:rPr>
                <w:rFonts w:ascii="Arial" w:hAnsi="Arial" w:cs="Arial"/>
                <w:lang w:val="en-US"/>
              </w:rPr>
              <w:t>dari</w:t>
            </w:r>
            <w:proofErr w:type="spellEnd"/>
            <w:r w:rsidRPr="00316138">
              <w:rPr>
                <w:rFonts w:ascii="Arial" w:hAnsi="Arial" w:cs="Arial"/>
                <w:lang w:val="en-US"/>
              </w:rPr>
              <w:t xml:space="preserve"> </w:t>
            </w:r>
            <w:proofErr w:type="spellStart"/>
            <w:r w:rsidRPr="00316138">
              <w:rPr>
                <w:rFonts w:ascii="Arial" w:hAnsi="Arial" w:cs="Arial"/>
                <w:lang w:val="en-US"/>
              </w:rPr>
              <w:t>cerpen</w:t>
            </w:r>
            <w:proofErr w:type="spellEnd"/>
            <w:r w:rsidRPr="00316138">
              <w:rPr>
                <w:rFonts w:ascii="Arial" w:hAnsi="Arial" w:cs="Arial"/>
                <w:lang w:val="en-US"/>
              </w:rPr>
              <w:t xml:space="preserve"> </w:t>
            </w:r>
            <w:proofErr w:type="spellStart"/>
            <w:r w:rsidRPr="00316138">
              <w:rPr>
                <w:rFonts w:ascii="Arial" w:hAnsi="Arial" w:cs="Arial"/>
                <w:lang w:val="en-US"/>
              </w:rPr>
              <w:t>Janda</w:t>
            </w:r>
            <w:proofErr w:type="spellEnd"/>
            <w:r w:rsidRPr="00316138">
              <w:rPr>
                <w:rFonts w:ascii="Arial" w:hAnsi="Arial" w:cs="Arial"/>
                <w:lang w:val="en-US"/>
              </w:rPr>
              <w:t xml:space="preserve"> Muda:</w:t>
            </w:r>
          </w:p>
          <w:p w14:paraId="281F0E5D" w14:textId="77777777" w:rsidR="00F56436" w:rsidRPr="00316138" w:rsidRDefault="008D5FFD" w:rsidP="00C238C1">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316138">
              <w:rPr>
                <w:rFonts w:ascii="Arial" w:hAnsi="Arial" w:cs="Arial"/>
              </w:rPr>
              <w:t>Bapak Warsiah   telah   lama   mengandung</w:t>
            </w:r>
            <w:r w:rsidRPr="00316138">
              <w:rPr>
                <w:rFonts w:ascii="Arial" w:hAnsi="Arial" w:cs="Arial"/>
                <w:lang w:val="en-US"/>
              </w:rPr>
              <w:t xml:space="preserve"> </w:t>
            </w:r>
            <w:r w:rsidRPr="00316138">
              <w:rPr>
                <w:rFonts w:ascii="Arial" w:hAnsi="Arial" w:cs="Arial"/>
              </w:rPr>
              <w:t>kekhwatiran di dada. Tiga tahun sudah berlalu</w:t>
            </w:r>
            <w:r w:rsidRPr="00316138">
              <w:rPr>
                <w:rFonts w:ascii="Arial" w:hAnsi="Arial" w:cs="Arial"/>
                <w:lang w:val="en-US"/>
              </w:rPr>
              <w:t xml:space="preserve"> </w:t>
            </w:r>
            <w:r w:rsidRPr="00316138">
              <w:rPr>
                <w:rFonts w:ascii="Arial" w:hAnsi="Arial" w:cs="Arial"/>
              </w:rPr>
              <w:t>sejak anak   perempuan   yang   dikasihi   itu</w:t>
            </w:r>
            <w:r w:rsidRPr="00316138">
              <w:rPr>
                <w:rFonts w:ascii="Arial" w:hAnsi="Arial" w:cs="Arial"/>
                <w:lang w:val="en-US"/>
              </w:rPr>
              <w:t xml:space="preserve"> </w:t>
            </w:r>
            <w:r w:rsidRPr="00316138">
              <w:rPr>
                <w:rFonts w:ascii="Arial" w:hAnsi="Arial" w:cs="Arial"/>
              </w:rPr>
              <w:t>kembali ke desa, menjalankan tugas yang</w:t>
            </w:r>
            <w:r w:rsidRPr="00316138">
              <w:rPr>
                <w:rFonts w:ascii="Arial" w:hAnsi="Arial" w:cs="Arial"/>
                <w:lang w:val="en-US"/>
              </w:rPr>
              <w:t xml:space="preserve"> </w:t>
            </w:r>
            <w:r w:rsidRPr="00316138">
              <w:rPr>
                <w:rFonts w:ascii="Arial" w:hAnsi="Arial" w:cs="Arial"/>
              </w:rPr>
              <w:t>dipercayakan pemerintah   mendidik   calon-</w:t>
            </w:r>
            <w:r w:rsidRPr="00316138">
              <w:rPr>
                <w:rFonts w:ascii="Arial" w:hAnsi="Arial" w:cs="Arial"/>
              </w:rPr>
              <w:t xml:space="preserve"> </w:t>
            </w:r>
            <w:r w:rsidRPr="00316138">
              <w:rPr>
                <w:rFonts w:ascii="Arial" w:hAnsi="Arial" w:cs="Arial"/>
              </w:rPr>
              <w:t>calon warga negara yang baik. Dari tahun ke</w:t>
            </w:r>
            <w:r w:rsidRPr="00316138">
              <w:rPr>
                <w:rFonts w:ascii="Arial" w:hAnsi="Arial" w:cs="Arial"/>
                <w:lang w:val="en-US"/>
              </w:rPr>
              <w:t xml:space="preserve"> </w:t>
            </w:r>
            <w:r w:rsidRPr="00316138">
              <w:rPr>
                <w:rFonts w:ascii="Arial" w:hAnsi="Arial" w:cs="Arial"/>
              </w:rPr>
              <w:t>tahun pula bapakyang tua itu mengharapkan</w:t>
            </w:r>
            <w:r w:rsidRPr="00316138">
              <w:rPr>
                <w:rFonts w:ascii="Arial" w:hAnsi="Arial" w:cs="Arial"/>
                <w:lang w:val="en-US"/>
              </w:rPr>
              <w:t xml:space="preserve"> </w:t>
            </w:r>
            <w:r w:rsidRPr="00316138">
              <w:rPr>
                <w:rFonts w:ascii="Arial" w:hAnsi="Arial" w:cs="Arial"/>
              </w:rPr>
              <w:t>seseorang laki-laki yang dapat dijodohkan</w:t>
            </w:r>
            <w:r w:rsidRPr="00316138">
              <w:rPr>
                <w:rFonts w:ascii="Arial" w:hAnsi="Arial" w:cs="Arial"/>
                <w:lang w:val="en-US"/>
              </w:rPr>
              <w:t xml:space="preserve"> </w:t>
            </w:r>
            <w:r w:rsidRPr="00316138">
              <w:rPr>
                <w:rFonts w:ascii="Arial" w:hAnsi="Arial" w:cs="Arial"/>
              </w:rPr>
              <w:t>bagi Warsiah</w:t>
            </w:r>
            <w:r w:rsidRPr="00316138">
              <w:rPr>
                <w:rFonts w:ascii="Arial" w:hAnsi="Arial" w:cs="Arial"/>
                <w:lang w:val="en-US"/>
              </w:rPr>
              <w:t>.</w:t>
            </w:r>
          </w:p>
          <w:p w14:paraId="10439102" w14:textId="55F7B3A0" w:rsidR="008D5FFD" w:rsidRPr="00316138" w:rsidRDefault="008D5FFD" w:rsidP="00C238C1">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316138">
              <w:rPr>
                <w:rFonts w:ascii="Arial" w:hAnsi="Arial" w:cs="Arial"/>
              </w:rPr>
              <w:t>Jika dikaji dari segi mimetik, nilai sosial</w:t>
            </w:r>
            <w:r w:rsidRPr="00316138">
              <w:rPr>
                <w:rFonts w:ascii="Arial" w:hAnsi="Arial" w:cs="Arial"/>
                <w:lang w:val="en-US"/>
              </w:rPr>
              <w:t xml:space="preserve"> </w:t>
            </w:r>
            <w:r w:rsidRPr="00316138">
              <w:rPr>
                <w:rFonts w:ascii="Arial" w:hAnsi="Arial" w:cs="Arial"/>
              </w:rPr>
              <w:t>mengenai perjodohan memang biasa terjadi di</w:t>
            </w:r>
            <w:r w:rsidRPr="00316138">
              <w:rPr>
                <w:rFonts w:ascii="Arial" w:hAnsi="Arial" w:cs="Arial"/>
                <w:lang w:val="en-US"/>
              </w:rPr>
              <w:t xml:space="preserve"> </w:t>
            </w:r>
            <w:r w:rsidRPr="00316138">
              <w:rPr>
                <w:rFonts w:ascii="Arial" w:hAnsi="Arial" w:cs="Arial"/>
              </w:rPr>
              <w:t>dalam kehidupan sehari-hari. Permasalahan</w:t>
            </w:r>
            <w:r w:rsidRPr="00316138">
              <w:rPr>
                <w:rFonts w:ascii="Arial" w:hAnsi="Arial" w:cs="Arial"/>
                <w:lang w:val="en-US"/>
              </w:rPr>
              <w:t xml:space="preserve"> </w:t>
            </w:r>
            <w:r w:rsidRPr="00316138">
              <w:rPr>
                <w:rFonts w:ascii="Arial" w:hAnsi="Arial" w:cs="Arial"/>
              </w:rPr>
              <w:t>tentang perjodohan bukanlah suatu hal yang</w:t>
            </w:r>
            <w:r w:rsidRPr="00316138">
              <w:rPr>
                <w:rFonts w:ascii="Arial" w:hAnsi="Arial" w:cs="Arial"/>
                <w:lang w:val="en-US"/>
              </w:rPr>
              <w:t xml:space="preserve"> </w:t>
            </w:r>
            <w:r w:rsidRPr="00316138">
              <w:rPr>
                <w:rFonts w:ascii="Arial" w:hAnsi="Arial" w:cs="Arial"/>
              </w:rPr>
              <w:t>asing. Pengarang menceritakan jika tokoh ayah</w:t>
            </w:r>
            <w:r w:rsidRPr="00316138">
              <w:rPr>
                <w:rFonts w:ascii="Arial" w:hAnsi="Arial" w:cs="Arial"/>
                <w:lang w:val="en-US"/>
              </w:rPr>
              <w:t xml:space="preserve"> </w:t>
            </w:r>
            <w:r w:rsidRPr="00316138">
              <w:rPr>
                <w:rFonts w:ascii="Arial" w:hAnsi="Arial" w:cs="Arial"/>
              </w:rPr>
              <w:t>dalam</w:t>
            </w:r>
            <w:r w:rsidRPr="00316138">
              <w:rPr>
                <w:rFonts w:ascii="Arial" w:hAnsi="Arial" w:cs="Arial"/>
                <w:lang w:val="en-US"/>
              </w:rPr>
              <w:t xml:space="preserve"> </w:t>
            </w:r>
            <w:r w:rsidRPr="00316138">
              <w:rPr>
                <w:rFonts w:ascii="Arial" w:hAnsi="Arial" w:cs="Arial"/>
              </w:rPr>
              <w:t>cerpen</w:t>
            </w:r>
            <w:r w:rsidRPr="00316138">
              <w:rPr>
                <w:rFonts w:ascii="Arial" w:hAnsi="Arial" w:cs="Arial"/>
                <w:lang w:val="en-US"/>
              </w:rPr>
              <w:t xml:space="preserve"> </w:t>
            </w:r>
            <w:r w:rsidRPr="00316138">
              <w:rPr>
                <w:rFonts w:ascii="Arial" w:hAnsi="Arial" w:cs="Arial"/>
              </w:rPr>
              <w:t>Janda</w:t>
            </w:r>
            <w:r w:rsidRPr="00316138">
              <w:rPr>
                <w:rFonts w:ascii="Arial" w:hAnsi="Arial" w:cs="Arial"/>
              </w:rPr>
              <w:tab/>
              <w:t>Muda</w:t>
            </w:r>
            <w:r w:rsidRPr="00316138">
              <w:rPr>
                <w:rFonts w:ascii="Arial" w:hAnsi="Arial" w:cs="Arial"/>
              </w:rPr>
              <w:tab/>
              <w:t>berusaha</w:t>
            </w:r>
            <w:r w:rsidRPr="00316138">
              <w:rPr>
                <w:rFonts w:ascii="Arial" w:hAnsi="Arial" w:cs="Arial"/>
              </w:rPr>
              <w:t xml:space="preserve"> </w:t>
            </w:r>
            <w:r w:rsidRPr="00316138">
              <w:rPr>
                <w:rFonts w:ascii="Arial" w:hAnsi="Arial" w:cs="Arial"/>
              </w:rPr>
              <w:t>menjodohkan anaknya yang bernama Warsiah</w:t>
            </w:r>
            <w:r w:rsidRPr="00316138">
              <w:rPr>
                <w:rFonts w:ascii="Arial" w:hAnsi="Arial" w:cs="Arial"/>
                <w:lang w:val="en-US"/>
              </w:rPr>
              <w:t xml:space="preserve"> </w:t>
            </w:r>
            <w:r w:rsidRPr="00316138">
              <w:rPr>
                <w:rFonts w:ascii="Arial" w:hAnsi="Arial" w:cs="Arial"/>
              </w:rPr>
              <w:t>dengan para pemuda yang ada di desa, karena</w:t>
            </w:r>
            <w:r w:rsidRPr="00316138">
              <w:rPr>
                <w:rFonts w:ascii="Arial" w:hAnsi="Arial" w:cs="Arial"/>
                <w:lang w:val="en-US"/>
              </w:rPr>
              <w:t xml:space="preserve"> </w:t>
            </w:r>
            <w:r w:rsidRPr="00316138">
              <w:rPr>
                <w:rFonts w:ascii="Arial" w:hAnsi="Arial" w:cs="Arial"/>
              </w:rPr>
              <w:t>anaknya itu belum kunjung menikah</w:t>
            </w:r>
            <w:r w:rsidRPr="00316138">
              <w:rPr>
                <w:rFonts w:ascii="Arial" w:hAnsi="Arial" w:cs="Arial"/>
                <w:lang w:val="en-US"/>
              </w:rPr>
              <w:t>.</w:t>
            </w:r>
          </w:p>
        </w:tc>
      </w:tr>
      <w:tr w:rsidR="003C7B95" w:rsidRPr="00316138" w14:paraId="1508476A" w14:textId="77777777" w:rsidTr="00316138">
        <w:tc>
          <w:tcPr>
            <w:cnfStyle w:val="001000000000" w:firstRow="0" w:lastRow="0" w:firstColumn="1" w:lastColumn="0" w:oddVBand="0" w:evenVBand="0" w:oddHBand="0" w:evenHBand="0" w:firstRowFirstColumn="0" w:firstRowLastColumn="0" w:lastRowFirstColumn="0" w:lastRowLastColumn="0"/>
            <w:tcW w:w="572" w:type="dxa"/>
          </w:tcPr>
          <w:p w14:paraId="5A3307C5" w14:textId="77777777" w:rsidR="003C7B95" w:rsidRPr="00316138" w:rsidRDefault="003C7B95" w:rsidP="003C7B95">
            <w:pPr>
              <w:jc w:val="center"/>
              <w:rPr>
                <w:rFonts w:ascii="Arial" w:hAnsi="Arial" w:cs="Arial"/>
                <w:b w:val="0"/>
                <w:bCs w:val="0"/>
              </w:rPr>
            </w:pPr>
          </w:p>
        </w:tc>
        <w:tc>
          <w:tcPr>
            <w:tcW w:w="1804" w:type="dxa"/>
          </w:tcPr>
          <w:p w14:paraId="72BDFF15" w14:textId="77777777" w:rsidR="003C7B95" w:rsidRPr="00316138" w:rsidRDefault="003C7B95" w:rsidP="0031613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835" w:type="dxa"/>
          </w:tcPr>
          <w:p w14:paraId="7DEFC5C1" w14:textId="6710682D" w:rsidR="003C7B95" w:rsidRPr="00316138" w:rsidRDefault="003C7B95" w:rsidP="003C7B95">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316138">
              <w:rPr>
                <w:rFonts w:ascii="Arial" w:hAnsi="Arial" w:cs="Arial"/>
              </w:rPr>
              <w:t>hlm 17 / paragraf 4 (Nilai</w:t>
            </w:r>
            <w:r w:rsidRPr="00316138">
              <w:rPr>
                <w:rFonts w:ascii="Arial" w:hAnsi="Arial" w:cs="Arial"/>
                <w:lang w:val="en-US"/>
              </w:rPr>
              <w:t xml:space="preserve"> </w:t>
            </w:r>
            <w:proofErr w:type="spellStart"/>
            <w:r w:rsidRPr="00316138">
              <w:rPr>
                <w:rFonts w:ascii="Arial" w:hAnsi="Arial" w:cs="Arial"/>
                <w:lang w:val="en-US"/>
              </w:rPr>
              <w:t>Budaya</w:t>
            </w:r>
            <w:proofErr w:type="spellEnd"/>
            <w:r w:rsidRPr="00316138">
              <w:rPr>
                <w:rFonts w:ascii="Arial" w:hAnsi="Arial" w:cs="Arial"/>
                <w:lang w:val="en-US"/>
              </w:rPr>
              <w:t>)</w:t>
            </w:r>
          </w:p>
        </w:tc>
        <w:tc>
          <w:tcPr>
            <w:tcW w:w="4409" w:type="dxa"/>
          </w:tcPr>
          <w:p w14:paraId="1EE900C4" w14:textId="77777777" w:rsidR="003C7B95" w:rsidRPr="00316138" w:rsidRDefault="003C7B95" w:rsidP="00C238C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16138">
              <w:rPr>
                <w:rFonts w:ascii="Arial" w:hAnsi="Arial" w:cs="Arial"/>
              </w:rPr>
              <w:t>Cerpen Janda Muda memiliki nilai budaya</w:t>
            </w:r>
            <w:r w:rsidRPr="00316138">
              <w:rPr>
                <w:rFonts w:ascii="Arial" w:hAnsi="Arial" w:cs="Arial"/>
                <w:lang w:val="en-US"/>
              </w:rPr>
              <w:t xml:space="preserve"> </w:t>
            </w:r>
            <w:r w:rsidRPr="00316138">
              <w:rPr>
                <w:rFonts w:ascii="Arial" w:hAnsi="Arial" w:cs="Arial"/>
              </w:rPr>
              <w:t>mengenai mitos   Bondowoso   yang   masih</w:t>
            </w:r>
            <w:r w:rsidRPr="00316138">
              <w:rPr>
                <w:rFonts w:ascii="Arial" w:hAnsi="Arial" w:cs="Arial"/>
                <w:lang w:val="en-US"/>
              </w:rPr>
              <w:t xml:space="preserve"> </w:t>
            </w:r>
            <w:r w:rsidRPr="00316138">
              <w:rPr>
                <w:rFonts w:ascii="Arial" w:hAnsi="Arial" w:cs="Arial"/>
              </w:rPr>
              <w:t>banyak dipercayai di kalangan masyarakat.</w:t>
            </w:r>
          </w:p>
          <w:p w14:paraId="68FB36C6" w14:textId="77777777" w:rsidR="003C7B95" w:rsidRPr="00316138" w:rsidRDefault="003C7B95" w:rsidP="00C238C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16138">
              <w:rPr>
                <w:rFonts w:ascii="Arial" w:hAnsi="Arial" w:cs="Arial"/>
              </w:rPr>
              <w:t>Seperti berikut;</w:t>
            </w:r>
          </w:p>
          <w:p w14:paraId="09E83DAE" w14:textId="71E54C57" w:rsidR="00C238C1" w:rsidRPr="00316138" w:rsidRDefault="00C238C1" w:rsidP="00C238C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16138">
              <w:rPr>
                <w:rFonts w:ascii="Arial" w:hAnsi="Arial" w:cs="Arial"/>
              </w:rPr>
              <w:t>Umurnya dua puluh empat tahun. Terlalu</w:t>
            </w:r>
            <w:r w:rsidRPr="00316138">
              <w:rPr>
                <w:rFonts w:ascii="Arial" w:hAnsi="Arial" w:cs="Arial"/>
                <w:lang w:val="en-US"/>
              </w:rPr>
              <w:t xml:space="preserve"> </w:t>
            </w:r>
            <w:r w:rsidRPr="00316138">
              <w:rPr>
                <w:rFonts w:ascii="Arial" w:hAnsi="Arial" w:cs="Arial"/>
              </w:rPr>
              <w:t>banyak gadis yang tinggal di kota kecil</w:t>
            </w:r>
            <w:r w:rsidRPr="00316138">
              <w:rPr>
                <w:rFonts w:ascii="Arial" w:hAnsi="Arial" w:cs="Arial"/>
                <w:lang w:val="en-US"/>
              </w:rPr>
              <w:t xml:space="preserve"> m</w:t>
            </w:r>
            <w:r w:rsidRPr="00316138">
              <w:rPr>
                <w:rFonts w:ascii="Arial" w:hAnsi="Arial" w:cs="Arial"/>
              </w:rPr>
              <w:t>aupun</w:t>
            </w:r>
            <w:r w:rsidRPr="00316138">
              <w:rPr>
                <w:rFonts w:ascii="Arial" w:hAnsi="Arial" w:cs="Arial"/>
                <w:lang w:val="en-US"/>
              </w:rPr>
              <w:t xml:space="preserve"> </w:t>
            </w:r>
            <w:r w:rsidRPr="00316138">
              <w:rPr>
                <w:rFonts w:ascii="Arial" w:hAnsi="Arial" w:cs="Arial"/>
              </w:rPr>
              <w:t>desa padat yang saling mengenal dan</w:t>
            </w:r>
            <w:r w:rsidRPr="00316138">
              <w:rPr>
                <w:rFonts w:ascii="Arial" w:hAnsi="Arial" w:cs="Arial"/>
                <w:lang w:val="en-US"/>
              </w:rPr>
              <w:t xml:space="preserve"> </w:t>
            </w:r>
            <w:r w:rsidRPr="00316138">
              <w:rPr>
                <w:rFonts w:ascii="Arial" w:hAnsi="Arial" w:cs="Arial"/>
              </w:rPr>
              <w:t>memiliki hak</w:t>
            </w:r>
            <w:r w:rsidRPr="00316138">
              <w:rPr>
                <w:rFonts w:ascii="Arial" w:hAnsi="Arial" w:cs="Arial"/>
                <w:lang w:val="en-US"/>
              </w:rPr>
              <w:t xml:space="preserve"> </w:t>
            </w:r>
            <w:r w:rsidRPr="00316138">
              <w:rPr>
                <w:rFonts w:ascii="Arial" w:hAnsi="Arial" w:cs="Arial"/>
              </w:rPr>
              <w:t>buat</w:t>
            </w:r>
            <w:r w:rsidRPr="00316138">
              <w:rPr>
                <w:rFonts w:ascii="Arial" w:hAnsi="Arial" w:cs="Arial"/>
                <w:lang w:val="en-US"/>
              </w:rPr>
              <w:t xml:space="preserve"> </w:t>
            </w:r>
            <w:r w:rsidRPr="00316138">
              <w:rPr>
                <w:rFonts w:ascii="Arial" w:hAnsi="Arial" w:cs="Arial"/>
              </w:rPr>
              <w:t>membicarakan</w:t>
            </w:r>
            <w:r w:rsidRPr="00316138">
              <w:rPr>
                <w:rFonts w:ascii="Arial" w:hAnsi="Arial" w:cs="Arial"/>
                <w:lang w:val="en-US"/>
              </w:rPr>
              <w:t xml:space="preserve"> </w:t>
            </w:r>
            <w:r w:rsidRPr="00316138">
              <w:rPr>
                <w:rFonts w:ascii="Arial" w:hAnsi="Arial" w:cs="Arial"/>
              </w:rPr>
              <w:t>kehidupan</w:t>
            </w:r>
            <w:r w:rsidRPr="00316138">
              <w:rPr>
                <w:rFonts w:ascii="Arial" w:hAnsi="Arial" w:cs="Arial"/>
                <w:lang w:val="en-US"/>
              </w:rPr>
              <w:t xml:space="preserve"> </w:t>
            </w:r>
            <w:r w:rsidRPr="00316138">
              <w:rPr>
                <w:rFonts w:ascii="Arial" w:hAnsi="Arial" w:cs="Arial"/>
              </w:rPr>
              <w:t>gadis</w:t>
            </w:r>
            <w:r w:rsidRPr="00316138">
              <w:rPr>
                <w:rFonts w:ascii="Arial" w:hAnsi="Arial" w:cs="Arial"/>
                <w:lang w:val="en-US"/>
              </w:rPr>
              <w:t xml:space="preserve"> </w:t>
            </w:r>
            <w:r w:rsidRPr="00316138">
              <w:rPr>
                <w:rFonts w:ascii="Arial" w:hAnsi="Arial" w:cs="Arial"/>
              </w:rPr>
              <w:t>lain.</w:t>
            </w:r>
            <w:r w:rsidR="00316138">
              <w:rPr>
                <w:rFonts w:ascii="Arial" w:hAnsi="Arial" w:cs="Arial"/>
                <w:lang w:val="en-US"/>
              </w:rPr>
              <w:t xml:space="preserve"> </w:t>
            </w:r>
            <w:r w:rsidRPr="00316138">
              <w:rPr>
                <w:rFonts w:ascii="Arial" w:hAnsi="Arial" w:cs="Arial"/>
              </w:rPr>
              <w:t>Kelompok Candi Loro</w:t>
            </w:r>
            <w:r w:rsidRPr="00316138">
              <w:rPr>
                <w:rFonts w:ascii="Arial" w:hAnsi="Arial" w:cs="Arial"/>
                <w:lang w:val="en-US"/>
              </w:rPr>
              <w:t xml:space="preserve"> </w:t>
            </w:r>
            <w:r w:rsidRPr="00316138">
              <w:rPr>
                <w:rFonts w:ascii="Arial" w:hAnsi="Arial" w:cs="Arial"/>
              </w:rPr>
              <w:t>Jonggrang</w:t>
            </w:r>
            <w:r w:rsidRPr="00316138">
              <w:rPr>
                <w:rFonts w:ascii="Arial" w:hAnsi="Arial" w:cs="Arial"/>
                <w:lang w:val="en-US"/>
              </w:rPr>
              <w:t xml:space="preserve"> </w:t>
            </w:r>
            <w:r w:rsidRPr="00316138">
              <w:rPr>
                <w:rFonts w:ascii="Arial" w:hAnsi="Arial" w:cs="Arial"/>
              </w:rPr>
              <w:t>yang</w:t>
            </w:r>
            <w:r w:rsidRPr="00316138">
              <w:rPr>
                <w:rFonts w:ascii="Arial" w:hAnsi="Arial" w:cs="Arial"/>
              </w:rPr>
              <w:tab/>
              <w:t>mega</w:t>
            </w:r>
            <w:r w:rsidRPr="00316138">
              <w:rPr>
                <w:rFonts w:ascii="Arial" w:hAnsi="Arial" w:cs="Arial"/>
                <w:lang w:val="en-US"/>
              </w:rPr>
              <w:t xml:space="preserve">h </w:t>
            </w:r>
            <w:r w:rsidRPr="00316138">
              <w:rPr>
                <w:rFonts w:ascii="Arial" w:hAnsi="Arial" w:cs="Arial"/>
              </w:rPr>
              <w:t>menguasai</w:t>
            </w:r>
            <w:r w:rsidRPr="00316138">
              <w:rPr>
                <w:rFonts w:ascii="Arial" w:hAnsi="Arial" w:cs="Arial"/>
                <w:lang w:val="en-US"/>
              </w:rPr>
              <w:t xml:space="preserve"> </w:t>
            </w:r>
            <w:r w:rsidRPr="00316138">
              <w:rPr>
                <w:rFonts w:ascii="Arial" w:hAnsi="Arial" w:cs="Arial"/>
              </w:rPr>
              <w:t>keluasan</w:t>
            </w:r>
            <w:r w:rsidRPr="00316138">
              <w:rPr>
                <w:rFonts w:ascii="Arial" w:hAnsi="Arial" w:cs="Arial"/>
                <w:lang w:val="en-US"/>
              </w:rPr>
              <w:t xml:space="preserve"> p</w:t>
            </w:r>
            <w:r w:rsidRPr="00316138">
              <w:rPr>
                <w:rFonts w:ascii="Arial" w:hAnsi="Arial" w:cs="Arial"/>
              </w:rPr>
              <w:t>emandangan</w:t>
            </w:r>
            <w:r w:rsidRPr="00316138">
              <w:rPr>
                <w:rFonts w:ascii="Arial" w:hAnsi="Arial" w:cs="Arial"/>
                <w:lang w:val="en-US"/>
              </w:rPr>
              <w:t xml:space="preserve"> </w:t>
            </w:r>
            <w:r w:rsidRPr="00316138">
              <w:rPr>
                <w:rFonts w:ascii="Arial" w:hAnsi="Arial" w:cs="Arial"/>
              </w:rPr>
              <w:t>sekitarnya,   menambah   pula</w:t>
            </w:r>
            <w:r w:rsidRPr="00316138">
              <w:rPr>
                <w:rFonts w:ascii="Arial" w:hAnsi="Arial" w:cs="Arial"/>
                <w:lang w:val="en-US"/>
              </w:rPr>
              <w:t xml:space="preserve"> </w:t>
            </w:r>
            <w:r w:rsidRPr="00316138">
              <w:rPr>
                <w:rFonts w:ascii="Arial" w:hAnsi="Arial" w:cs="Arial"/>
              </w:rPr>
              <w:t>ketergesaan</w:t>
            </w:r>
            <w:r w:rsidRPr="00316138">
              <w:rPr>
                <w:rFonts w:ascii="Arial" w:hAnsi="Arial" w:cs="Arial"/>
                <w:lang w:val="en-US"/>
              </w:rPr>
              <w:t xml:space="preserve"> </w:t>
            </w:r>
            <w:r w:rsidRPr="00316138">
              <w:rPr>
                <w:rFonts w:ascii="Arial" w:hAnsi="Arial" w:cs="Arial"/>
              </w:rPr>
              <w:t>setiap</w:t>
            </w:r>
            <w:r w:rsidR="00316138">
              <w:rPr>
                <w:rFonts w:ascii="Arial" w:hAnsi="Arial" w:cs="Arial"/>
                <w:lang w:val="en-US"/>
              </w:rPr>
              <w:t xml:space="preserve"> </w:t>
            </w:r>
            <w:r w:rsidRPr="00316138">
              <w:rPr>
                <w:rFonts w:ascii="Arial" w:hAnsi="Arial" w:cs="Arial"/>
              </w:rPr>
              <w:t>keluarga</w:t>
            </w:r>
            <w:r w:rsidRPr="00316138">
              <w:rPr>
                <w:rFonts w:ascii="Arial" w:hAnsi="Arial" w:cs="Arial"/>
                <w:lang w:val="en-US"/>
              </w:rPr>
              <w:t xml:space="preserve"> </w:t>
            </w:r>
            <w:r w:rsidRPr="00316138">
              <w:rPr>
                <w:rFonts w:ascii="Arial" w:hAnsi="Arial" w:cs="Arial"/>
              </w:rPr>
              <w:t>untuk</w:t>
            </w:r>
            <w:r w:rsidRPr="00316138">
              <w:rPr>
                <w:rFonts w:ascii="Arial" w:hAnsi="Arial" w:cs="Arial"/>
                <w:lang w:val="en-US"/>
              </w:rPr>
              <w:t xml:space="preserve"> </w:t>
            </w:r>
            <w:r w:rsidRPr="00316138">
              <w:rPr>
                <w:rFonts w:ascii="Arial" w:hAnsi="Arial" w:cs="Arial"/>
              </w:rPr>
              <w:t>mengkawinkan</w:t>
            </w:r>
            <w:r w:rsidRPr="00316138">
              <w:rPr>
                <w:rFonts w:ascii="Arial" w:hAnsi="Arial" w:cs="Arial"/>
                <w:lang w:val="en-US"/>
              </w:rPr>
              <w:t xml:space="preserve"> </w:t>
            </w:r>
            <w:r w:rsidRPr="00316138">
              <w:rPr>
                <w:rFonts w:ascii="Arial" w:hAnsi="Arial" w:cs="Arial"/>
              </w:rPr>
              <w:t>gadisnya.</w:t>
            </w:r>
            <w:r w:rsidRPr="00316138">
              <w:rPr>
                <w:rFonts w:ascii="Arial" w:hAnsi="Arial" w:cs="Arial"/>
                <w:lang w:val="en-US"/>
              </w:rPr>
              <w:t xml:space="preserve"> </w:t>
            </w:r>
            <w:r w:rsidRPr="00316138">
              <w:rPr>
                <w:rFonts w:ascii="Arial" w:hAnsi="Arial" w:cs="Arial"/>
              </w:rPr>
              <w:t>Anak-anak</w:t>
            </w:r>
            <w:r w:rsidR="00316138">
              <w:rPr>
                <w:rFonts w:ascii="Arial" w:hAnsi="Arial" w:cs="Arial"/>
                <w:lang w:val="en-US"/>
              </w:rPr>
              <w:t xml:space="preserve"> </w:t>
            </w:r>
            <w:r w:rsidRPr="00316138">
              <w:rPr>
                <w:rFonts w:ascii="Arial" w:hAnsi="Arial" w:cs="Arial"/>
              </w:rPr>
              <w:t>P</w:t>
            </w:r>
            <w:r w:rsidRPr="00316138">
              <w:rPr>
                <w:rFonts w:ascii="Arial" w:hAnsi="Arial" w:cs="Arial"/>
              </w:rPr>
              <w:t>erempuan</w:t>
            </w:r>
            <w:r w:rsidRPr="00316138">
              <w:rPr>
                <w:rFonts w:ascii="Arial" w:hAnsi="Arial" w:cs="Arial"/>
                <w:lang w:val="en-US"/>
              </w:rPr>
              <w:t xml:space="preserve"> </w:t>
            </w:r>
            <w:r w:rsidRPr="00316138">
              <w:rPr>
                <w:rFonts w:ascii="Arial" w:hAnsi="Arial" w:cs="Arial"/>
              </w:rPr>
              <w:t>di</w:t>
            </w:r>
            <w:r w:rsidRPr="00316138">
              <w:rPr>
                <w:rFonts w:ascii="Arial" w:hAnsi="Arial" w:cs="Arial"/>
                <w:lang w:val="en-US"/>
              </w:rPr>
              <w:t xml:space="preserve"> </w:t>
            </w:r>
            <w:r w:rsidRPr="00316138">
              <w:rPr>
                <w:rFonts w:ascii="Arial" w:hAnsi="Arial" w:cs="Arial"/>
              </w:rPr>
              <w:t>daerah</w:t>
            </w:r>
            <w:r w:rsidRPr="00316138">
              <w:rPr>
                <w:rFonts w:ascii="Arial" w:hAnsi="Arial" w:cs="Arial"/>
                <w:lang w:val="en-US"/>
              </w:rPr>
              <w:t xml:space="preserve"> </w:t>
            </w:r>
            <w:r w:rsidRPr="00316138">
              <w:rPr>
                <w:rFonts w:ascii="Arial" w:hAnsi="Arial" w:cs="Arial"/>
              </w:rPr>
              <w:t>itu</w:t>
            </w:r>
            <w:r w:rsidRPr="00316138">
              <w:rPr>
                <w:rFonts w:ascii="Arial" w:hAnsi="Arial" w:cs="Arial"/>
                <w:lang w:val="en-US"/>
              </w:rPr>
              <w:t xml:space="preserve"> </w:t>
            </w:r>
            <w:r w:rsidRPr="00316138">
              <w:rPr>
                <w:rFonts w:ascii="Arial" w:hAnsi="Arial" w:cs="Arial"/>
              </w:rPr>
              <w:t>tumbuh</w:t>
            </w:r>
            <w:r w:rsidRPr="00316138">
              <w:rPr>
                <w:rFonts w:ascii="Arial" w:hAnsi="Arial" w:cs="Arial"/>
                <w:lang w:val="en-US"/>
              </w:rPr>
              <w:t xml:space="preserve"> </w:t>
            </w:r>
            <w:r w:rsidRPr="00316138">
              <w:rPr>
                <w:rFonts w:ascii="Arial" w:hAnsi="Arial" w:cs="Arial"/>
              </w:rPr>
              <w:t>dan</w:t>
            </w:r>
            <w:r w:rsidRPr="00316138">
              <w:rPr>
                <w:rFonts w:ascii="Arial" w:hAnsi="Arial" w:cs="Arial"/>
                <w:lang w:val="en-US"/>
              </w:rPr>
              <w:t xml:space="preserve"> </w:t>
            </w:r>
            <w:r w:rsidRPr="00316138">
              <w:rPr>
                <w:rFonts w:ascii="Arial" w:hAnsi="Arial" w:cs="Arial"/>
              </w:rPr>
              <w:t>dibesarkan oleh ancaman kutukan Bandung</w:t>
            </w:r>
            <w:r w:rsidR="00316138">
              <w:rPr>
                <w:rFonts w:ascii="Arial" w:hAnsi="Arial" w:cs="Arial"/>
                <w:lang w:val="en-US"/>
              </w:rPr>
              <w:t xml:space="preserve"> </w:t>
            </w:r>
            <w:r w:rsidRPr="00316138">
              <w:rPr>
                <w:rFonts w:ascii="Arial" w:hAnsi="Arial" w:cs="Arial"/>
              </w:rPr>
              <w:t>Bondowoso</w:t>
            </w:r>
            <w:r w:rsidRPr="00316138">
              <w:rPr>
                <w:rFonts w:ascii="Arial" w:hAnsi="Arial" w:cs="Arial"/>
                <w:lang w:val="en-US"/>
              </w:rPr>
              <w:t xml:space="preserve"> </w:t>
            </w:r>
            <w:r w:rsidRPr="00316138">
              <w:rPr>
                <w:rFonts w:ascii="Arial" w:hAnsi="Arial" w:cs="Arial"/>
              </w:rPr>
              <w:t xml:space="preserve">bahwa </w:t>
            </w:r>
            <w:r w:rsidRPr="00316138">
              <w:rPr>
                <w:rFonts w:ascii="Arial" w:hAnsi="Arial" w:cs="Arial"/>
                <w:lang w:val="en-US"/>
              </w:rPr>
              <w:t>j</w:t>
            </w:r>
            <w:r w:rsidRPr="00316138">
              <w:rPr>
                <w:rFonts w:ascii="Arial" w:hAnsi="Arial" w:cs="Arial"/>
              </w:rPr>
              <w:t>enis mereka tidak akan</w:t>
            </w:r>
            <w:r w:rsidRPr="00316138">
              <w:rPr>
                <w:rFonts w:ascii="Arial" w:hAnsi="Arial" w:cs="Arial"/>
                <w:lang w:val="en-US"/>
              </w:rPr>
              <w:t xml:space="preserve"> </w:t>
            </w:r>
            <w:r w:rsidRPr="00316138">
              <w:rPr>
                <w:rFonts w:ascii="Arial" w:hAnsi="Arial" w:cs="Arial"/>
              </w:rPr>
              <w:t>laku kawin dan menjadi perawan tua.</w:t>
            </w:r>
            <w:r w:rsidR="00316138">
              <w:rPr>
                <w:rFonts w:ascii="Arial" w:hAnsi="Arial" w:cs="Arial"/>
                <w:lang w:val="en-US"/>
              </w:rPr>
              <w:t xml:space="preserve"> </w:t>
            </w:r>
            <w:r w:rsidRPr="00316138">
              <w:rPr>
                <w:rFonts w:ascii="Arial" w:hAnsi="Arial" w:cs="Arial"/>
              </w:rPr>
              <w:t>Sebagian besar masyarakat di Indonesia masih</w:t>
            </w:r>
            <w:r w:rsidRPr="00316138">
              <w:rPr>
                <w:rFonts w:ascii="Arial" w:hAnsi="Arial" w:cs="Arial"/>
                <w:lang w:val="en-US"/>
              </w:rPr>
              <w:t xml:space="preserve"> </w:t>
            </w:r>
            <w:r w:rsidRPr="00316138">
              <w:rPr>
                <w:rFonts w:ascii="Arial" w:hAnsi="Arial" w:cs="Arial"/>
              </w:rPr>
              <w:t>percaya terhadap mitos-mitos yang tersebar di</w:t>
            </w:r>
            <w:r w:rsidRPr="00316138">
              <w:rPr>
                <w:rFonts w:ascii="Arial" w:hAnsi="Arial" w:cs="Arial"/>
                <w:lang w:val="en-US"/>
              </w:rPr>
              <w:t xml:space="preserve"> </w:t>
            </w:r>
            <w:r w:rsidRPr="00316138">
              <w:rPr>
                <w:rFonts w:ascii="Arial" w:hAnsi="Arial" w:cs="Arial"/>
              </w:rPr>
              <w:t>kalangan masyarakat. Dalam cerpen Janda</w:t>
            </w:r>
            <w:r w:rsidRPr="00316138">
              <w:rPr>
                <w:rFonts w:ascii="Arial" w:hAnsi="Arial" w:cs="Arial"/>
                <w:lang w:val="en-US"/>
              </w:rPr>
              <w:t xml:space="preserve"> </w:t>
            </w:r>
            <w:r w:rsidRPr="00316138">
              <w:rPr>
                <w:rFonts w:ascii="Arial" w:hAnsi="Arial" w:cs="Arial"/>
              </w:rPr>
              <w:t>Muda ini, pengarang menceritakan tentang</w:t>
            </w:r>
          </w:p>
          <w:p w14:paraId="72828A80" w14:textId="35055285" w:rsidR="003C7B95" w:rsidRPr="00316138" w:rsidRDefault="00C238C1" w:rsidP="00C238C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16138">
              <w:rPr>
                <w:rFonts w:ascii="Arial" w:hAnsi="Arial" w:cs="Arial"/>
              </w:rPr>
              <w:t>M</w:t>
            </w:r>
            <w:r w:rsidRPr="00316138">
              <w:rPr>
                <w:rFonts w:ascii="Arial" w:hAnsi="Arial" w:cs="Arial"/>
              </w:rPr>
              <w:t>itos</w:t>
            </w:r>
            <w:r w:rsidRPr="00316138">
              <w:rPr>
                <w:rFonts w:ascii="Arial" w:hAnsi="Arial" w:cs="Arial"/>
                <w:lang w:val="en-US"/>
              </w:rPr>
              <w:t xml:space="preserve"> </w:t>
            </w:r>
            <w:r w:rsidRPr="00316138">
              <w:rPr>
                <w:rFonts w:ascii="Arial" w:hAnsi="Arial" w:cs="Arial"/>
              </w:rPr>
              <w:t>Bondowoso. Mitos Bondowoso sering</w:t>
            </w:r>
            <w:r w:rsidRPr="00316138">
              <w:rPr>
                <w:rFonts w:ascii="Arial" w:hAnsi="Arial" w:cs="Arial"/>
                <w:lang w:val="en-US"/>
              </w:rPr>
              <w:t xml:space="preserve"> </w:t>
            </w:r>
            <w:r w:rsidRPr="00316138">
              <w:rPr>
                <w:rFonts w:ascii="Arial" w:hAnsi="Arial" w:cs="Arial"/>
              </w:rPr>
              <w:t>dikaitkan dengan kutukan Bondowoso pada</w:t>
            </w:r>
            <w:r w:rsidRPr="00316138">
              <w:rPr>
                <w:rFonts w:ascii="Arial" w:hAnsi="Arial" w:cs="Arial"/>
                <w:lang w:val="en-US"/>
              </w:rPr>
              <w:t xml:space="preserve"> </w:t>
            </w:r>
            <w:r w:rsidRPr="00316138">
              <w:rPr>
                <w:rFonts w:ascii="Arial" w:hAnsi="Arial" w:cs="Arial"/>
              </w:rPr>
              <w:t>gadis Prambanan yang akan menjadi perawan</w:t>
            </w:r>
            <w:r w:rsidR="00316138">
              <w:rPr>
                <w:rFonts w:ascii="Arial" w:hAnsi="Arial" w:cs="Arial"/>
                <w:lang w:val="en-US"/>
              </w:rPr>
              <w:t xml:space="preserve"> </w:t>
            </w:r>
            <w:r w:rsidRPr="00316138">
              <w:rPr>
                <w:rFonts w:ascii="Arial" w:hAnsi="Arial" w:cs="Arial"/>
              </w:rPr>
              <w:t>tua. Dalam</w:t>
            </w:r>
            <w:r w:rsidR="00316138">
              <w:rPr>
                <w:rFonts w:ascii="Arial" w:hAnsi="Arial" w:cs="Arial"/>
                <w:lang w:val="en-US"/>
              </w:rPr>
              <w:t xml:space="preserve"> K</w:t>
            </w:r>
            <w:r w:rsidRPr="00316138">
              <w:rPr>
                <w:rFonts w:ascii="Arial" w:hAnsi="Arial" w:cs="Arial"/>
              </w:rPr>
              <w:t>ehidupan   sehari-hari,   mitos</w:t>
            </w:r>
            <w:r w:rsidRPr="00316138">
              <w:rPr>
                <w:rFonts w:ascii="Arial" w:hAnsi="Arial" w:cs="Arial"/>
                <w:lang w:val="en-US"/>
              </w:rPr>
              <w:t xml:space="preserve"> </w:t>
            </w:r>
            <w:r w:rsidR="00316138">
              <w:rPr>
                <w:rFonts w:ascii="Arial" w:hAnsi="Arial" w:cs="Arial"/>
                <w:lang w:val="en-US"/>
              </w:rPr>
              <w:t>B</w:t>
            </w:r>
            <w:r w:rsidRPr="00316138">
              <w:rPr>
                <w:rFonts w:ascii="Arial" w:hAnsi="Arial" w:cs="Arial"/>
              </w:rPr>
              <w:t>ondowoso ini pun banyak dipercayai oleh</w:t>
            </w:r>
            <w:r w:rsidRPr="00316138">
              <w:rPr>
                <w:rFonts w:ascii="Arial" w:hAnsi="Arial" w:cs="Arial"/>
                <w:lang w:val="en-US"/>
              </w:rPr>
              <w:t xml:space="preserve"> </w:t>
            </w:r>
            <w:r w:rsidRPr="00316138">
              <w:rPr>
                <w:rFonts w:ascii="Arial" w:hAnsi="Arial" w:cs="Arial"/>
              </w:rPr>
              <w:t>masyarakat, terutama oleh masyarakat yang</w:t>
            </w:r>
            <w:r w:rsidRPr="00316138">
              <w:rPr>
                <w:rFonts w:ascii="Arial" w:hAnsi="Arial" w:cs="Arial"/>
                <w:lang w:val="en-US"/>
              </w:rPr>
              <w:t xml:space="preserve"> </w:t>
            </w:r>
            <w:r w:rsidRPr="00316138">
              <w:rPr>
                <w:rFonts w:ascii="Arial" w:hAnsi="Arial" w:cs="Arial"/>
              </w:rPr>
              <w:t>tinggal di daerah Jawa Tengah.</w:t>
            </w:r>
            <w:r w:rsidRPr="00316138">
              <w:rPr>
                <w:rFonts w:ascii="Arial" w:hAnsi="Arial" w:cs="Arial"/>
                <w:lang w:val="en-US"/>
              </w:rPr>
              <w:t xml:space="preserve"> </w:t>
            </w:r>
            <w:r w:rsidRPr="00316138">
              <w:rPr>
                <w:rFonts w:ascii="Arial" w:hAnsi="Arial" w:cs="Arial"/>
              </w:rPr>
              <w:t>Maka, dalam</w:t>
            </w:r>
            <w:r w:rsidRPr="00316138">
              <w:rPr>
                <w:rFonts w:ascii="Arial" w:hAnsi="Arial" w:cs="Arial"/>
                <w:lang w:val="en-US"/>
              </w:rPr>
              <w:t xml:space="preserve"> </w:t>
            </w:r>
            <w:r w:rsidRPr="00316138">
              <w:rPr>
                <w:rFonts w:ascii="Arial" w:hAnsi="Arial" w:cs="Arial"/>
              </w:rPr>
              <w:t>cerpen Janda Muda keluarga Warsiah ingin</w:t>
            </w:r>
            <w:r w:rsidRPr="00316138">
              <w:rPr>
                <w:rFonts w:ascii="Arial" w:hAnsi="Arial" w:cs="Arial"/>
                <w:lang w:val="en-US"/>
              </w:rPr>
              <w:t xml:space="preserve"> </w:t>
            </w:r>
            <w:r w:rsidRPr="00316138">
              <w:rPr>
                <w:rFonts w:ascii="Arial" w:hAnsi="Arial" w:cs="Arial"/>
              </w:rPr>
              <w:t>segera  menikahkan anaknya, karena takut</w:t>
            </w:r>
            <w:r w:rsidRPr="00316138">
              <w:rPr>
                <w:rFonts w:ascii="Arial" w:hAnsi="Arial" w:cs="Arial"/>
                <w:lang w:val="en-US"/>
              </w:rPr>
              <w:t xml:space="preserve"> </w:t>
            </w:r>
            <w:r w:rsidRPr="00316138">
              <w:rPr>
                <w:rFonts w:ascii="Arial" w:hAnsi="Arial" w:cs="Arial"/>
              </w:rPr>
              <w:t>kepada</w:t>
            </w:r>
            <w:r w:rsidR="00316138">
              <w:rPr>
                <w:rFonts w:ascii="Arial" w:hAnsi="Arial" w:cs="Arial"/>
                <w:lang w:val="en-US"/>
              </w:rPr>
              <w:t xml:space="preserve"> </w:t>
            </w:r>
            <w:r w:rsidRPr="00316138">
              <w:rPr>
                <w:rFonts w:ascii="Arial" w:hAnsi="Arial" w:cs="Arial"/>
              </w:rPr>
              <w:t>kutukan</w:t>
            </w:r>
            <w:r w:rsidRPr="00316138">
              <w:rPr>
                <w:rFonts w:ascii="Arial" w:hAnsi="Arial" w:cs="Arial"/>
                <w:lang w:val="en-US"/>
              </w:rPr>
              <w:t xml:space="preserve"> </w:t>
            </w:r>
            <w:r w:rsidRPr="00316138">
              <w:rPr>
                <w:rFonts w:ascii="Arial" w:hAnsi="Arial" w:cs="Arial"/>
              </w:rPr>
              <w:t>Bondowoso.</w:t>
            </w:r>
            <w:r w:rsidRPr="00316138">
              <w:rPr>
                <w:rFonts w:ascii="Arial" w:hAnsi="Arial" w:cs="Arial"/>
              </w:rPr>
              <w:tab/>
              <w:t>Keluarga</w:t>
            </w:r>
            <w:r w:rsidRPr="00316138">
              <w:rPr>
                <w:rFonts w:ascii="Arial" w:hAnsi="Arial" w:cs="Arial"/>
                <w:lang w:val="en-US"/>
              </w:rPr>
              <w:t xml:space="preserve"> </w:t>
            </w:r>
            <w:r w:rsidRPr="00316138">
              <w:rPr>
                <w:rFonts w:ascii="Arial" w:hAnsi="Arial" w:cs="Arial"/>
              </w:rPr>
              <w:t>Warsiah takut jika anaknya</w:t>
            </w:r>
            <w:r w:rsidRPr="00316138">
              <w:rPr>
                <w:rFonts w:ascii="Arial" w:hAnsi="Arial" w:cs="Arial"/>
                <w:lang w:val="en-US"/>
              </w:rPr>
              <w:t xml:space="preserve"> </w:t>
            </w:r>
            <w:r w:rsidRPr="00316138">
              <w:rPr>
                <w:rFonts w:ascii="Arial" w:hAnsi="Arial" w:cs="Arial"/>
              </w:rPr>
              <w:t>akan menjadi</w:t>
            </w:r>
            <w:r w:rsidRPr="00316138">
              <w:rPr>
                <w:rFonts w:ascii="Arial" w:hAnsi="Arial" w:cs="Arial"/>
                <w:lang w:val="en-US"/>
              </w:rPr>
              <w:t xml:space="preserve"> </w:t>
            </w:r>
            <w:r w:rsidRPr="00316138">
              <w:rPr>
                <w:rFonts w:ascii="Arial" w:hAnsi="Arial" w:cs="Arial"/>
              </w:rPr>
              <w:t>perawan tua jika tidak segera dinikahkan dengan seseorang.</w:t>
            </w:r>
          </w:p>
        </w:tc>
      </w:tr>
      <w:tr w:rsidR="003C7B95" w:rsidRPr="00316138" w14:paraId="55EFD690" w14:textId="77777777" w:rsidTr="003161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2" w:type="dxa"/>
          </w:tcPr>
          <w:p w14:paraId="4D11F0BF" w14:textId="1FB687A7" w:rsidR="003C7B95" w:rsidRPr="00316138" w:rsidRDefault="000F40E8" w:rsidP="003C7B95">
            <w:pPr>
              <w:jc w:val="center"/>
              <w:rPr>
                <w:rFonts w:ascii="Arial" w:hAnsi="Arial" w:cs="Arial"/>
                <w:b w:val="0"/>
                <w:bCs w:val="0"/>
                <w:lang w:val="en-US"/>
              </w:rPr>
            </w:pPr>
            <w:r w:rsidRPr="00316138">
              <w:rPr>
                <w:rFonts w:ascii="Arial" w:hAnsi="Arial" w:cs="Arial"/>
                <w:b w:val="0"/>
                <w:bCs w:val="0"/>
                <w:lang w:val="en-US"/>
              </w:rPr>
              <w:t>2</w:t>
            </w:r>
          </w:p>
        </w:tc>
        <w:tc>
          <w:tcPr>
            <w:tcW w:w="1804" w:type="dxa"/>
          </w:tcPr>
          <w:p w14:paraId="444DA807" w14:textId="6782CB1A" w:rsidR="003C7B95" w:rsidRPr="00316138" w:rsidRDefault="000F40E8" w:rsidP="0031613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Pandanaran</w:t>
            </w:r>
          </w:p>
        </w:tc>
        <w:tc>
          <w:tcPr>
            <w:tcW w:w="2835" w:type="dxa"/>
          </w:tcPr>
          <w:p w14:paraId="7233E9CF" w14:textId="7349F07E" w:rsidR="003C7B95" w:rsidRPr="00316138" w:rsidRDefault="000F40E8" w:rsidP="003C7B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hlm 28 / paragraf 3 (Nilai Sosial)</w:t>
            </w:r>
          </w:p>
        </w:tc>
        <w:tc>
          <w:tcPr>
            <w:tcW w:w="4409" w:type="dxa"/>
          </w:tcPr>
          <w:p w14:paraId="46F867DA" w14:textId="77777777" w:rsidR="000F40E8" w:rsidRPr="00316138" w:rsidRDefault="000F40E8" w:rsidP="000F40E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Cerpen Pandanaran pun memiliki nilai sosial tentang kemiskinan, seperti yang diceritakan berikut;</w:t>
            </w:r>
          </w:p>
          <w:p w14:paraId="4C9D9F29" w14:textId="5B470904" w:rsidR="003C7B95" w:rsidRPr="00316138" w:rsidRDefault="000F40E8" w:rsidP="000F40E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Tanpa berbicara lagi, mereka meneruskan berjalan. Kediaman turut menyertai sepanjang petualangan. Baru sembilan rupiah yang mereka peroleh hari itu. Jumlah yang mengecutkan hati buat menghidupi seisi rumah esoknya.</w:t>
            </w:r>
            <w:r w:rsidRPr="00316138">
              <w:rPr>
                <w:rFonts w:ascii="Arial" w:hAnsi="Arial" w:cs="Arial"/>
                <w:lang w:val="en-US"/>
              </w:rPr>
              <w:t xml:space="preserve"> </w:t>
            </w:r>
            <w:r w:rsidRPr="00316138">
              <w:rPr>
                <w:rFonts w:ascii="Arial" w:hAnsi="Arial" w:cs="Arial"/>
              </w:rPr>
              <w:t xml:space="preserve">Kondisi kesulitan ekonomi, memang biasa terjadi </w:t>
            </w:r>
            <w:r w:rsidRPr="00316138">
              <w:rPr>
                <w:rFonts w:ascii="Arial" w:hAnsi="Arial" w:cs="Arial"/>
              </w:rPr>
              <w:lastRenderedPageBreak/>
              <w:t>di dalam kehidupan sehari-hari. Kemiskinan merupakan kondisi sosial yang memang sudah biasa terjadi. Dalam cerpen</w:t>
            </w:r>
            <w:r w:rsidRPr="00316138">
              <w:rPr>
                <w:rFonts w:ascii="Arial" w:hAnsi="Arial" w:cs="Arial"/>
                <w:lang w:val="en-US"/>
              </w:rPr>
              <w:t xml:space="preserve"> </w:t>
            </w:r>
            <w:r w:rsidRPr="00316138">
              <w:rPr>
                <w:rFonts w:ascii="Arial" w:hAnsi="Arial" w:cs="Arial"/>
              </w:rPr>
              <w:t>Pandanaran, kondisi ekonomi sang tokoh dapat dikatakan rendah, karena sang tokoh hanya mengandalkan penghasilan pada hasil pertunjukan doger monyet saja. Sementara itu, sang tokoh harus menghidupi keluarganya yang</w:t>
            </w:r>
            <w:r w:rsidRPr="00316138">
              <w:rPr>
                <w:rFonts w:ascii="Arial" w:hAnsi="Arial" w:cs="Arial"/>
                <w:lang w:val="en-US"/>
              </w:rPr>
              <w:t xml:space="preserve"> </w:t>
            </w:r>
            <w:r w:rsidRPr="00316138">
              <w:rPr>
                <w:rFonts w:ascii="Arial" w:hAnsi="Arial" w:cs="Arial"/>
              </w:rPr>
              <w:t>beranggotakan enam orang, yaitu istri,</w:t>
            </w:r>
            <w:r w:rsidRPr="00316138">
              <w:rPr>
                <w:rFonts w:ascii="Arial" w:hAnsi="Arial" w:cs="Arial"/>
                <w:lang w:val="en-US"/>
              </w:rPr>
              <w:t xml:space="preserve"> </w:t>
            </w:r>
            <w:r w:rsidRPr="00316138">
              <w:rPr>
                <w:rFonts w:ascii="Arial" w:hAnsi="Arial" w:cs="Arial"/>
              </w:rPr>
              <w:t>anak perempuan, menantunya, kedua cucunya, dan juga dirinya sendiri.</w:t>
            </w:r>
          </w:p>
        </w:tc>
      </w:tr>
      <w:tr w:rsidR="000F40E8" w:rsidRPr="00316138" w14:paraId="4BC4AC65" w14:textId="77777777" w:rsidTr="00316138">
        <w:tc>
          <w:tcPr>
            <w:cnfStyle w:val="001000000000" w:firstRow="0" w:lastRow="0" w:firstColumn="1" w:lastColumn="0" w:oddVBand="0" w:evenVBand="0" w:oddHBand="0" w:evenHBand="0" w:firstRowFirstColumn="0" w:firstRowLastColumn="0" w:lastRowFirstColumn="0" w:lastRowLastColumn="0"/>
            <w:tcW w:w="572" w:type="dxa"/>
          </w:tcPr>
          <w:p w14:paraId="7705B310" w14:textId="77777777" w:rsidR="000F40E8" w:rsidRPr="00316138" w:rsidRDefault="000F40E8" w:rsidP="003C7B95">
            <w:pPr>
              <w:jc w:val="center"/>
              <w:rPr>
                <w:rFonts w:ascii="Arial" w:hAnsi="Arial" w:cs="Arial"/>
                <w:b w:val="0"/>
                <w:bCs w:val="0"/>
                <w:lang w:val="en-US"/>
              </w:rPr>
            </w:pPr>
          </w:p>
        </w:tc>
        <w:tc>
          <w:tcPr>
            <w:tcW w:w="1804" w:type="dxa"/>
          </w:tcPr>
          <w:p w14:paraId="30B36F1D" w14:textId="77777777" w:rsidR="000F40E8" w:rsidRPr="00316138" w:rsidRDefault="000F40E8" w:rsidP="0031613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835" w:type="dxa"/>
          </w:tcPr>
          <w:p w14:paraId="6EBA8094" w14:textId="5316893D" w:rsidR="000F40E8" w:rsidRPr="00316138" w:rsidRDefault="000F40E8" w:rsidP="003C7B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16138">
              <w:rPr>
                <w:rFonts w:ascii="Arial" w:hAnsi="Arial" w:cs="Arial"/>
              </w:rPr>
              <w:t>hlm 29 / paragraf 2-3 (Nilai Budaya).</w:t>
            </w:r>
          </w:p>
        </w:tc>
        <w:tc>
          <w:tcPr>
            <w:tcW w:w="4409" w:type="dxa"/>
          </w:tcPr>
          <w:p w14:paraId="28B56CC2" w14:textId="77777777" w:rsidR="000F40E8" w:rsidRPr="00316138" w:rsidRDefault="000F40E8" w:rsidP="000F40E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16138">
              <w:rPr>
                <w:rFonts w:ascii="Arial" w:hAnsi="Arial" w:cs="Arial"/>
              </w:rPr>
              <w:t>Masyarakat yang diceritakan dalam cerpen Pandanaran percaya terhadap mitos gendhana dan gendhini. Seperti yang diceritakan berikut;</w:t>
            </w:r>
          </w:p>
          <w:p w14:paraId="531A27F1" w14:textId="77777777" w:rsidR="000F40E8" w:rsidRPr="00316138" w:rsidRDefault="000F40E8" w:rsidP="000F40E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16138">
              <w:rPr>
                <w:rFonts w:ascii="Arial" w:hAnsi="Arial" w:cs="Arial"/>
              </w:rPr>
              <w:t>Juga ketika dia berkata, bahwa cucu laki-laki dan perempuannya harus diruwat, harus diadakan kenduri secara khusus supaya selamat dari segala godaan dan penyakit, Kardan dan seisi gubuk mempercayai dia.</w:t>
            </w:r>
          </w:p>
          <w:p w14:paraId="03E38DD4" w14:textId="615FC751" w:rsidR="000F40E8" w:rsidRPr="00316138" w:rsidRDefault="000F40E8" w:rsidP="000F40E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16138">
              <w:rPr>
                <w:rFonts w:ascii="Arial" w:hAnsi="Arial" w:cs="Arial"/>
              </w:rPr>
              <w:t>Lalu berusaha agar dapat melaksanakannya di kemudian hari. Kedua anak yang mendapat sebutan gendhana-gendhini oleh orang kampung itu tidak sedikit pun menunjukan fisik yang harus diselamatkan dengan kenduri. Mereka tampak sehat, lebih gemuk dan berseri daripada anak-anak lain di kampung. Tetapi semakin besar, emak, bapak, nenek, dan kakek semakin khawatir terhadap</w:t>
            </w:r>
            <w:r w:rsidRPr="00316138">
              <w:rPr>
                <w:rFonts w:ascii="Arial" w:hAnsi="Arial" w:cs="Arial"/>
                <w:lang w:val="en-US"/>
              </w:rPr>
              <w:t xml:space="preserve"> </w:t>
            </w:r>
            <w:r w:rsidRPr="00316138">
              <w:rPr>
                <w:rFonts w:ascii="Arial" w:hAnsi="Arial" w:cs="Arial"/>
              </w:rPr>
              <w:t>malapetaka yang mungkin menimpa kedua anak tersebut.</w:t>
            </w:r>
            <w:r w:rsidRPr="00316138">
              <w:rPr>
                <w:rFonts w:ascii="Arial" w:hAnsi="Arial" w:cs="Arial"/>
                <w:lang w:val="en-US"/>
              </w:rPr>
              <w:t xml:space="preserve"> </w:t>
            </w:r>
            <w:r w:rsidRPr="00316138">
              <w:rPr>
                <w:rFonts w:ascii="Arial" w:hAnsi="Arial" w:cs="Arial"/>
              </w:rPr>
              <w:t>Mitos mengenai ghendhana-gendhini ini masih dipercayai oleh</w:t>
            </w:r>
            <w:r w:rsidRPr="00316138">
              <w:rPr>
                <w:rFonts w:ascii="Arial" w:hAnsi="Arial" w:cs="Arial"/>
                <w:lang w:val="en-US"/>
              </w:rPr>
              <w:t xml:space="preserve"> </w:t>
            </w:r>
            <w:r w:rsidRPr="00316138">
              <w:rPr>
                <w:rFonts w:ascii="Arial" w:hAnsi="Arial" w:cs="Arial"/>
              </w:rPr>
              <w:t>masyarakat-masyarakat jawa. Ghendhana-gendhini ini memiliki kategori sendiri, dan jika dalam suatu keluarga memiki anak yang ghendhana-gendhini maka, harus segera melakukan suatu upacara</w:t>
            </w:r>
            <w:r w:rsidRPr="00316138">
              <w:rPr>
                <w:rFonts w:ascii="Arial" w:hAnsi="Arial" w:cs="Arial"/>
                <w:lang w:val="en-US"/>
              </w:rPr>
              <w:t xml:space="preserve"> </w:t>
            </w:r>
            <w:r w:rsidRPr="00316138">
              <w:rPr>
                <w:rFonts w:ascii="Arial" w:hAnsi="Arial" w:cs="Arial"/>
              </w:rPr>
              <w:t>keselamatan, agar keluarganya terhindar dari malapetaka.</w:t>
            </w:r>
          </w:p>
        </w:tc>
      </w:tr>
      <w:tr w:rsidR="000F40E8" w:rsidRPr="00316138" w14:paraId="499AAFC5" w14:textId="77777777" w:rsidTr="003161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2" w:type="dxa"/>
          </w:tcPr>
          <w:p w14:paraId="2DB09A42" w14:textId="4E55FBC5" w:rsidR="000F40E8" w:rsidRPr="00316138" w:rsidRDefault="000F40E8" w:rsidP="003C7B95">
            <w:pPr>
              <w:jc w:val="center"/>
              <w:rPr>
                <w:rFonts w:ascii="Arial" w:hAnsi="Arial" w:cs="Arial"/>
                <w:b w:val="0"/>
                <w:bCs w:val="0"/>
                <w:lang w:val="en-US"/>
              </w:rPr>
            </w:pPr>
            <w:r w:rsidRPr="00316138">
              <w:rPr>
                <w:rFonts w:ascii="Arial" w:hAnsi="Arial" w:cs="Arial"/>
                <w:b w:val="0"/>
                <w:bCs w:val="0"/>
                <w:lang w:val="en-US"/>
              </w:rPr>
              <w:t>3</w:t>
            </w:r>
          </w:p>
        </w:tc>
        <w:tc>
          <w:tcPr>
            <w:tcW w:w="1804" w:type="dxa"/>
          </w:tcPr>
          <w:p w14:paraId="6B1AA8D8" w14:textId="269036BB" w:rsidR="000F40E8" w:rsidRPr="00316138" w:rsidRDefault="000F40E8" w:rsidP="0031613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Hujan</w:t>
            </w:r>
          </w:p>
        </w:tc>
        <w:tc>
          <w:tcPr>
            <w:tcW w:w="2835" w:type="dxa"/>
          </w:tcPr>
          <w:p w14:paraId="78CC629F" w14:textId="7A242C8E" w:rsidR="000F40E8" w:rsidRPr="00316138" w:rsidRDefault="000F40E8" w:rsidP="003C7B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hlm 36-37 / paragraf 11 &amp; 5 (Nilai Sosial)</w:t>
            </w:r>
          </w:p>
        </w:tc>
        <w:tc>
          <w:tcPr>
            <w:tcW w:w="4409" w:type="dxa"/>
          </w:tcPr>
          <w:p w14:paraId="391159F9" w14:textId="77777777" w:rsidR="000F40E8" w:rsidRPr="00316138" w:rsidRDefault="000F40E8" w:rsidP="000F40E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Nilai sosial yang diceritakan di cerpen ini, yaitu mengenai kondisi kemiskinan yang terjadi. Sehingga masyarakat miskin menjadi mencuri sedikit pangan ataupun barang dari</w:t>
            </w:r>
            <w:r w:rsidRPr="00316138">
              <w:rPr>
                <w:rFonts w:ascii="Arial" w:hAnsi="Arial" w:cs="Arial"/>
                <w:lang w:val="en-US"/>
              </w:rPr>
              <w:t xml:space="preserve"> </w:t>
            </w:r>
            <w:r w:rsidRPr="00316138">
              <w:rPr>
                <w:rFonts w:ascii="Arial" w:hAnsi="Arial" w:cs="Arial"/>
              </w:rPr>
              <w:t xml:space="preserve">suatu tempat, dan berikut </w:t>
            </w:r>
            <w:r w:rsidRPr="00316138">
              <w:rPr>
                <w:rFonts w:ascii="Arial" w:hAnsi="Arial" w:cs="Arial"/>
              </w:rPr>
              <w:lastRenderedPageBreak/>
              <w:t>adalah nilai sosial</w:t>
            </w:r>
            <w:r w:rsidRPr="00316138">
              <w:rPr>
                <w:rFonts w:ascii="Arial" w:hAnsi="Arial" w:cs="Arial"/>
                <w:lang w:val="en-US"/>
              </w:rPr>
              <w:t xml:space="preserve"> </w:t>
            </w:r>
            <w:r w:rsidRPr="00316138">
              <w:rPr>
                <w:rFonts w:ascii="Arial" w:hAnsi="Arial" w:cs="Arial"/>
              </w:rPr>
              <w:t>budaya yang penulis temukan dari cerpen</w:t>
            </w:r>
          </w:p>
          <w:p w14:paraId="69B56691" w14:textId="77777777" w:rsidR="000F40E8" w:rsidRPr="00316138" w:rsidRDefault="000F40E8" w:rsidP="000F40E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Hujan;</w:t>
            </w:r>
          </w:p>
          <w:p w14:paraId="6F2CC2F5" w14:textId="77777777" w:rsidR="000F40E8" w:rsidRPr="00316138" w:rsidRDefault="000F40E8" w:rsidP="000F40E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“Pembongkaran kapal besar seperti itu tidak terjadi setiap hari, Man.” kata kawannya lagi menyesalinya.</w:t>
            </w:r>
          </w:p>
          <w:p w14:paraId="23401BA1" w14:textId="77777777" w:rsidR="000F40E8" w:rsidRPr="00316138" w:rsidRDefault="000F40E8" w:rsidP="000F40E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Sarman tidak menyahut.</w:t>
            </w:r>
          </w:p>
          <w:p w14:paraId="6D70B53E" w14:textId="77777777" w:rsidR="000F40E8" w:rsidRPr="00316138" w:rsidRDefault="000F40E8" w:rsidP="000F40E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“Kau bukan kuli pelabuhan yang sebetulnya. Tidak tulen!”</w:t>
            </w:r>
          </w:p>
          <w:p w14:paraId="17E60FD9" w14:textId="77777777" w:rsidR="000F40E8" w:rsidRPr="00316138" w:rsidRDefault="000F40E8" w:rsidP="000F40E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“Barangkali kau benar,” akhirnya Sarman menyetujui. “Ini hanya soal keberanian!” teman itu berkata lagi. “Aku tidak mau mencuri. Takut.”</w:t>
            </w:r>
          </w:p>
          <w:p w14:paraId="6FFAC947" w14:textId="77777777" w:rsidR="000F40E8" w:rsidRPr="00316138" w:rsidRDefault="000F40E8" w:rsidP="000F40E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Saleh mengeluh. Kesal!</w:t>
            </w:r>
          </w:p>
          <w:p w14:paraId="7B14D550" w14:textId="423779DB" w:rsidR="000F40E8" w:rsidRPr="00316138" w:rsidRDefault="000F40E8" w:rsidP="000F40E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16138">
              <w:rPr>
                <w:rFonts w:ascii="Arial" w:hAnsi="Arial" w:cs="Arial"/>
              </w:rPr>
              <w:t>Itu kepunyaan orang-orang kaya! Milik orang- orang yang berkehidupan lebih baik dari kita, Man! Kita hanya mengambil satu atau dua barang kecil. Itu tidak kelihatan. Tidak merugikan buat mereka.Kemiskinan bukan hal yang jarang terjadi di kehidupan sehari-hari. Kondisi ekonomi yang rendah banyak terjadi. Sehingga demi memenuhi</w:t>
            </w:r>
            <w:r w:rsidR="00E2666B" w:rsidRPr="00316138">
              <w:rPr>
                <w:rFonts w:ascii="Arial" w:hAnsi="Arial" w:cs="Arial"/>
                <w:lang w:val="en-US"/>
              </w:rPr>
              <w:t xml:space="preserve"> </w:t>
            </w:r>
            <w:r w:rsidRPr="00316138">
              <w:rPr>
                <w:rFonts w:ascii="Arial" w:hAnsi="Arial" w:cs="Arial"/>
              </w:rPr>
              <w:t>kebutuhannya, tak jarang juga, seseorang menjadi mencuri sesuatu. Seperti halnya cerpen dengan judul Hujan. Pengarang menceritakan jika tokoh Sarman memiliki ekonomi yang rendah, sehingga, temannya yang bernama Saleh, mengajaknya untuk menjarah sedikit barang-barang dari sebuah</w:t>
            </w:r>
          </w:p>
          <w:p w14:paraId="53F06D37" w14:textId="69485CFE" w:rsidR="000F40E8" w:rsidRPr="00316138" w:rsidRDefault="000F40E8" w:rsidP="000F40E8">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316138">
              <w:rPr>
                <w:rFonts w:ascii="Arial" w:hAnsi="Arial" w:cs="Arial"/>
              </w:rPr>
              <w:t>kapal.</w:t>
            </w:r>
          </w:p>
        </w:tc>
      </w:tr>
    </w:tbl>
    <w:p w14:paraId="283B7FBA" w14:textId="77777777" w:rsidR="00316138" w:rsidRDefault="00316138" w:rsidP="00291F19">
      <w:pPr>
        <w:rPr>
          <w:rFonts w:ascii="Arial" w:hAnsi="Arial" w:cs="Arial"/>
          <w:sz w:val="24"/>
          <w:szCs w:val="24"/>
        </w:rPr>
        <w:sectPr w:rsidR="00316138" w:rsidSect="00E2666B">
          <w:type w:val="continuous"/>
          <w:pgSz w:w="12240" w:h="15840"/>
          <w:pgMar w:top="1418" w:right="1418" w:bottom="1418" w:left="1418" w:header="720" w:footer="720" w:gutter="0"/>
          <w:cols w:space="720"/>
        </w:sectPr>
      </w:pPr>
    </w:p>
    <w:p w14:paraId="2C47557F" w14:textId="77777777" w:rsidR="00E2666B" w:rsidRDefault="00E2666B" w:rsidP="00291F19">
      <w:pPr>
        <w:rPr>
          <w:rFonts w:ascii="Arial" w:hAnsi="Arial" w:cs="Arial"/>
          <w:sz w:val="24"/>
          <w:szCs w:val="24"/>
        </w:rPr>
      </w:pPr>
    </w:p>
    <w:p w14:paraId="48C8D9F7" w14:textId="77777777" w:rsidR="00E2666B" w:rsidRDefault="005019F8" w:rsidP="00E2666B">
      <w:pPr>
        <w:ind w:firstLine="720"/>
        <w:jc w:val="both"/>
        <w:rPr>
          <w:rFonts w:ascii="Arial" w:hAnsi="Arial" w:cs="Arial"/>
          <w:sz w:val="24"/>
          <w:szCs w:val="24"/>
        </w:rPr>
      </w:pPr>
      <w:r w:rsidRPr="00291F19">
        <w:rPr>
          <w:rFonts w:ascii="Arial" w:hAnsi="Arial" w:cs="Arial"/>
          <w:sz w:val="24"/>
          <w:szCs w:val="24"/>
        </w:rPr>
        <w:t xml:space="preserve">Setelah penulis melakukan analisis terhadap kumpulan cerpen Janda Muda karya Nh. Dini,dengan menggunakan pendekatan mimetik, serta memfokuskan penelitian terhadap nilai sosial dan budaya, peneliti menyimpulkan jika kumpulan cerpen tersebut tidak semua mengandung nilai budaya. Nilai sosial dan budaya yang terkandung di dalam kumpulan cerpen Janda Muda berbeda-beda, tapi kebanyakan ceritanya membahas mengenai perjodohan, peselingkuhan, kepercayaan masyarakat terhadap suatu mitos, dan juga pandangan </w:t>
      </w:r>
      <w:r w:rsidRPr="00291F19">
        <w:rPr>
          <w:rFonts w:ascii="Arial" w:hAnsi="Arial" w:cs="Arial"/>
          <w:sz w:val="24"/>
          <w:szCs w:val="24"/>
        </w:rPr>
        <w:t>seseorang pada suatu hal, dan juga nilai sosial dan budaya lainnya, yang memang biasa terjadi di dalam kehidupan sehari-hari.</w:t>
      </w:r>
    </w:p>
    <w:p w14:paraId="13F4E1EE" w14:textId="77777777" w:rsidR="00E2666B" w:rsidRDefault="005019F8" w:rsidP="00E2666B">
      <w:pPr>
        <w:ind w:firstLine="720"/>
        <w:jc w:val="both"/>
        <w:rPr>
          <w:rFonts w:ascii="Arial" w:hAnsi="Arial" w:cs="Arial"/>
          <w:sz w:val="24"/>
          <w:szCs w:val="24"/>
        </w:rPr>
      </w:pPr>
      <w:r w:rsidRPr="00291F19">
        <w:rPr>
          <w:rFonts w:ascii="Arial" w:hAnsi="Arial" w:cs="Arial"/>
          <w:sz w:val="24"/>
          <w:szCs w:val="24"/>
        </w:rPr>
        <w:t>Cerpen yang memiliki nilai sosial dan budaya, hanya cerpen dengan judul Janda Muda, Pandanaran, dan Wanita Siam saja. Sedangkan cerpen yang lain hanya memuat nilai sosial saja, seperti judul cerpen, Hujan, Sebuah Teluk, Perjalanan, Di Langit Di Hati,</w:t>
      </w:r>
      <w:r w:rsidR="00E2666B">
        <w:rPr>
          <w:rFonts w:ascii="Arial" w:hAnsi="Arial" w:cs="Arial"/>
          <w:sz w:val="24"/>
          <w:szCs w:val="24"/>
          <w:lang w:val="en-US"/>
        </w:rPr>
        <w:t xml:space="preserve"> </w:t>
      </w:r>
      <w:r w:rsidRPr="00291F19">
        <w:rPr>
          <w:rFonts w:ascii="Arial" w:hAnsi="Arial" w:cs="Arial"/>
          <w:sz w:val="24"/>
          <w:szCs w:val="24"/>
        </w:rPr>
        <w:t>Keluar Tanah Air, Wanita Siam, Di Pondok Di Salju, Ibu Jeanette, Penanggung Jawab Candi, dan Kebahagian.</w:t>
      </w:r>
      <w:r w:rsidR="00E2666B">
        <w:rPr>
          <w:rFonts w:ascii="Arial" w:hAnsi="Arial" w:cs="Arial"/>
          <w:sz w:val="24"/>
          <w:szCs w:val="24"/>
          <w:lang w:val="en-US"/>
        </w:rPr>
        <w:t xml:space="preserve"> </w:t>
      </w:r>
      <w:r w:rsidRPr="00291F19">
        <w:rPr>
          <w:rFonts w:ascii="Arial" w:hAnsi="Arial" w:cs="Arial"/>
          <w:sz w:val="24"/>
          <w:szCs w:val="24"/>
        </w:rPr>
        <w:t xml:space="preserve">Menurut penulis, buku kumpulan cerpen Janda Muda cocok dijadikan sebagai alternatif </w:t>
      </w:r>
      <w:r w:rsidRPr="00291F19">
        <w:rPr>
          <w:rFonts w:ascii="Arial" w:hAnsi="Arial" w:cs="Arial"/>
          <w:sz w:val="24"/>
          <w:szCs w:val="24"/>
        </w:rPr>
        <w:lastRenderedPageBreak/>
        <w:t>bahan ajar, karena di dalam buku kumpulan cerpen tersebut memuat nilai-nilai kehidupan yang positif, yang dapat dijadikan sebagai teladan untuk kehidupan sehari-hari siswa. Pemilihan cerpen-cerpen yang dimuat dalam buku tersebut pun dirasa sudah memenuhi standar kompetesi inti, kompetensi dasar, dan cocok dijadikan bahan ajar untuk pembelajaran berbasis kurikulum 2013.</w:t>
      </w:r>
    </w:p>
    <w:p w14:paraId="009B7C37" w14:textId="77777777" w:rsidR="00E2666B" w:rsidRDefault="00E2666B" w:rsidP="00E2666B">
      <w:pPr>
        <w:ind w:firstLine="720"/>
        <w:jc w:val="both"/>
        <w:rPr>
          <w:rFonts w:ascii="Arial" w:hAnsi="Arial" w:cs="Arial"/>
          <w:sz w:val="24"/>
          <w:szCs w:val="24"/>
        </w:rPr>
      </w:pPr>
    </w:p>
    <w:p w14:paraId="3A96C8B6" w14:textId="2E5CE23C" w:rsidR="00F3390B" w:rsidRPr="00E2666B" w:rsidRDefault="005019F8" w:rsidP="00E2666B">
      <w:pPr>
        <w:pStyle w:val="ListParagraph"/>
        <w:numPr>
          <w:ilvl w:val="0"/>
          <w:numId w:val="2"/>
        </w:numPr>
        <w:ind w:left="426"/>
        <w:jc w:val="both"/>
        <w:rPr>
          <w:rFonts w:ascii="Arial" w:hAnsi="Arial" w:cs="Arial"/>
          <w:b/>
          <w:bCs/>
          <w:sz w:val="24"/>
          <w:szCs w:val="24"/>
        </w:rPr>
      </w:pPr>
      <w:r w:rsidRPr="00E2666B">
        <w:rPr>
          <w:rFonts w:ascii="Arial" w:hAnsi="Arial" w:cs="Arial"/>
          <w:b/>
          <w:bCs/>
          <w:sz w:val="24"/>
          <w:szCs w:val="24"/>
        </w:rPr>
        <w:t>Simpulan</w:t>
      </w:r>
    </w:p>
    <w:p w14:paraId="3872E583" w14:textId="77777777" w:rsidR="00E2666B" w:rsidRDefault="005019F8" w:rsidP="00E2666B">
      <w:pPr>
        <w:ind w:firstLine="720"/>
        <w:jc w:val="both"/>
        <w:rPr>
          <w:rFonts w:ascii="Arial" w:hAnsi="Arial" w:cs="Arial"/>
          <w:sz w:val="24"/>
          <w:szCs w:val="24"/>
        </w:rPr>
      </w:pPr>
      <w:r w:rsidRPr="00291F19">
        <w:rPr>
          <w:rFonts w:ascii="Arial" w:hAnsi="Arial" w:cs="Arial"/>
          <w:sz w:val="24"/>
          <w:szCs w:val="24"/>
        </w:rPr>
        <w:t>Setelah melakukan analisis terhadap kumpulan cerpen Janda Muda karya Nh. Dini,dengan menggunakan pendekatan mimetik, dan memfokuskan penelitian terhadap nilai sosial dan budaya, peneliti menyimpulkan jika, tidak semua cerpen yang ada di buku kumpulan cerpen Janda Muda mengandung nilai budaya. Nilai sosial dan budaya yang terkandung di dalam kumpulan cerpen Janda Muda pun beragam, tapi kebanyakan ceritanya membahas mengenai perjodohan, peselingkuhan, kepercayaan masyarakat terhadap suatu mitos, dan juga pandangan seseorang pada suatu hal, dan juga nilai sosial dan budaya lainnya, yang memang biasa terjadi di dalam kehidupan sehari-hari.</w:t>
      </w:r>
    </w:p>
    <w:p w14:paraId="3BAD999D" w14:textId="77777777" w:rsidR="00E2666B" w:rsidRDefault="005019F8" w:rsidP="00E2666B">
      <w:pPr>
        <w:ind w:firstLine="720"/>
        <w:jc w:val="both"/>
        <w:rPr>
          <w:rFonts w:ascii="Arial" w:hAnsi="Arial" w:cs="Arial"/>
          <w:sz w:val="24"/>
          <w:szCs w:val="24"/>
        </w:rPr>
      </w:pPr>
      <w:r w:rsidRPr="00291F19">
        <w:rPr>
          <w:rFonts w:ascii="Arial" w:hAnsi="Arial" w:cs="Arial"/>
          <w:sz w:val="24"/>
          <w:szCs w:val="24"/>
        </w:rPr>
        <w:t xml:space="preserve">Cerpen yang memiliki nilai sosial dan budaya, hanya cerpen dengan judul Janda Muda, Pandanaran, dan Wanita Siam saja. Sedangkan cerpen yang lain hanya memuat nilai sosial saja, seperti judul cerpen, Hujan, Sebuah Teluk, Perjalanan, Di Langit Di Hati, Keluar Tanah Air, Di Pondok Di Salju, Ibu Jeanette, Penanggung Jawab Candi, dan Kebahagian. Meskipun begitu, nilai sosial dan nilai budaya yang terkandung dalam kumpulan cerpen Janda Muda </w:t>
      </w:r>
      <w:r w:rsidRPr="00291F19">
        <w:rPr>
          <w:rFonts w:ascii="Arial" w:hAnsi="Arial" w:cs="Arial"/>
          <w:sz w:val="24"/>
          <w:szCs w:val="24"/>
        </w:rPr>
        <w:t>memiliki nilai kehidupan yang baik.</w:t>
      </w:r>
    </w:p>
    <w:p w14:paraId="066143D4" w14:textId="47FFCECE" w:rsidR="00F3390B" w:rsidRPr="00291F19" w:rsidRDefault="005019F8" w:rsidP="00E2666B">
      <w:pPr>
        <w:ind w:firstLine="720"/>
        <w:jc w:val="both"/>
        <w:rPr>
          <w:rFonts w:ascii="Arial" w:hAnsi="Arial" w:cs="Arial"/>
          <w:sz w:val="24"/>
          <w:szCs w:val="24"/>
        </w:rPr>
      </w:pPr>
      <w:r w:rsidRPr="00291F19">
        <w:rPr>
          <w:rFonts w:ascii="Arial" w:hAnsi="Arial" w:cs="Arial"/>
          <w:sz w:val="24"/>
          <w:szCs w:val="24"/>
        </w:rPr>
        <w:t>Berdasarkan hasil penelitian yang sudah dilakukan, penulis menyimpulkan jika kumpulan cerpen Janda Muda dapat dijadikan sebagai alternatif bahan ajar. Dikarenakan kumpulan cerpen Janda muda memuat nilai- nilai sosial dan budaya yang dapat diteladani oleh peserta didik, serta nilai-nilai sosial dan budayanya sesuai dengan apa yang terjadi di kehidupan sehari-hari, sehingga peserta didik dapat dengan mudah untuk memahami nilai-nilai kehidupan yang ada di dalam kumpulan cerpen Janda Muda, dan berdasarkan hasil wawancara yang telah dilakukan, penulis menyimpulkan jika hasil dari penelitian ini dapat dijadikan sebagai referensi untuk bahan ajar dalam materi cerita pendek yang diajarkan pada siswa kelas XI SMA.</w:t>
      </w:r>
    </w:p>
    <w:p w14:paraId="0BAAAFBF" w14:textId="77777777" w:rsidR="00E2666B" w:rsidRDefault="00E2666B" w:rsidP="00291F19">
      <w:pPr>
        <w:rPr>
          <w:rFonts w:ascii="Arial" w:hAnsi="Arial" w:cs="Arial"/>
          <w:sz w:val="24"/>
          <w:szCs w:val="24"/>
        </w:rPr>
      </w:pPr>
    </w:p>
    <w:p w14:paraId="5C73D9AE" w14:textId="31691DB1" w:rsidR="00F3390B" w:rsidRPr="00E2666B" w:rsidRDefault="005019F8" w:rsidP="00E2666B">
      <w:pPr>
        <w:pStyle w:val="ListParagraph"/>
        <w:numPr>
          <w:ilvl w:val="0"/>
          <w:numId w:val="2"/>
        </w:numPr>
        <w:rPr>
          <w:rFonts w:ascii="Arial" w:hAnsi="Arial" w:cs="Arial"/>
          <w:b/>
          <w:bCs/>
          <w:sz w:val="24"/>
          <w:szCs w:val="24"/>
        </w:rPr>
      </w:pPr>
      <w:r w:rsidRPr="00E2666B">
        <w:rPr>
          <w:rFonts w:ascii="Arial" w:hAnsi="Arial" w:cs="Arial"/>
          <w:b/>
          <w:bCs/>
          <w:sz w:val="24"/>
          <w:szCs w:val="24"/>
        </w:rPr>
        <w:t>DAFTAR PUSTAKA</w:t>
      </w:r>
    </w:p>
    <w:p w14:paraId="1CCE6E2B" w14:textId="77777777" w:rsidR="00E2666B" w:rsidRDefault="005019F8" w:rsidP="00E2666B">
      <w:pPr>
        <w:ind w:left="426" w:hanging="426"/>
        <w:jc w:val="both"/>
        <w:rPr>
          <w:rFonts w:ascii="Arial" w:hAnsi="Arial" w:cs="Arial"/>
          <w:sz w:val="24"/>
          <w:szCs w:val="24"/>
        </w:rPr>
      </w:pPr>
      <w:r w:rsidRPr="00291F19">
        <w:rPr>
          <w:rFonts w:ascii="Arial" w:hAnsi="Arial" w:cs="Arial"/>
          <w:sz w:val="24"/>
          <w:szCs w:val="24"/>
        </w:rPr>
        <w:t>Hidayati, Panca Pertiwi. (2010). Teori Apresiasi Prosa Fiksi. Bandung: Prisma Press Prodaktama.</w:t>
      </w:r>
    </w:p>
    <w:p w14:paraId="1BF2EEE6" w14:textId="77777777" w:rsidR="00E2666B" w:rsidRDefault="005019F8" w:rsidP="00E2666B">
      <w:pPr>
        <w:ind w:left="426" w:hanging="426"/>
        <w:jc w:val="both"/>
        <w:rPr>
          <w:rFonts w:ascii="Arial" w:hAnsi="Arial" w:cs="Arial"/>
          <w:sz w:val="24"/>
          <w:szCs w:val="24"/>
        </w:rPr>
      </w:pPr>
      <w:r w:rsidRPr="00291F19">
        <w:rPr>
          <w:rFonts w:ascii="Arial" w:hAnsi="Arial" w:cs="Arial"/>
          <w:sz w:val="24"/>
          <w:szCs w:val="24"/>
        </w:rPr>
        <w:t>Djoko Pradopo, Rachmat. (2017). Teori Kritik dan Penerapannya Dalam Sastra Indonesia Modern. Yogyakarta: Gadjah Mada University Press.</w:t>
      </w:r>
    </w:p>
    <w:p w14:paraId="12090711" w14:textId="77777777" w:rsidR="00E2666B" w:rsidRDefault="005019F8" w:rsidP="00E2666B">
      <w:pPr>
        <w:ind w:left="426" w:hanging="426"/>
        <w:jc w:val="both"/>
        <w:rPr>
          <w:rFonts w:ascii="Arial" w:hAnsi="Arial" w:cs="Arial"/>
          <w:sz w:val="24"/>
          <w:szCs w:val="24"/>
        </w:rPr>
      </w:pPr>
      <w:r w:rsidRPr="00291F19">
        <w:rPr>
          <w:rFonts w:ascii="Arial" w:hAnsi="Arial" w:cs="Arial"/>
          <w:sz w:val="24"/>
          <w:szCs w:val="24"/>
        </w:rPr>
        <w:t>Semi, Atar. (2021). Kritik Sastra. Bandung: Angkasa Bandung.</w:t>
      </w:r>
    </w:p>
    <w:p w14:paraId="0928868E" w14:textId="77777777" w:rsidR="00E2666B" w:rsidRDefault="005019F8" w:rsidP="00E2666B">
      <w:pPr>
        <w:ind w:left="426" w:hanging="426"/>
        <w:jc w:val="both"/>
        <w:rPr>
          <w:rFonts w:ascii="Arial" w:hAnsi="Arial" w:cs="Arial"/>
          <w:sz w:val="24"/>
          <w:szCs w:val="24"/>
        </w:rPr>
      </w:pPr>
      <w:r w:rsidRPr="00291F19">
        <w:rPr>
          <w:rFonts w:ascii="Arial" w:hAnsi="Arial" w:cs="Arial"/>
          <w:sz w:val="24"/>
          <w:szCs w:val="24"/>
        </w:rPr>
        <w:t>Efendi, Agik Nur. (2020). Kritik Sastra Pengantar Teori, Kritik, &amp; Pembelajarannya. Bojonegoro: Madzma Media.</w:t>
      </w:r>
    </w:p>
    <w:p w14:paraId="623CEF09" w14:textId="77777777" w:rsidR="00E2666B" w:rsidRDefault="005019F8" w:rsidP="00E2666B">
      <w:pPr>
        <w:ind w:left="426" w:hanging="426"/>
        <w:jc w:val="both"/>
        <w:rPr>
          <w:rFonts w:ascii="Arial" w:hAnsi="Arial" w:cs="Arial"/>
          <w:sz w:val="24"/>
          <w:szCs w:val="24"/>
        </w:rPr>
      </w:pPr>
      <w:r w:rsidRPr="00291F19">
        <w:rPr>
          <w:rFonts w:ascii="Arial" w:hAnsi="Arial" w:cs="Arial"/>
          <w:sz w:val="24"/>
          <w:szCs w:val="24"/>
        </w:rPr>
        <w:t>Yunus, Syarifudin. (2017). Kompetensi Menulis Kreatif. Bogor: Ghalia Indonesia.</w:t>
      </w:r>
    </w:p>
    <w:p w14:paraId="5F658AAB" w14:textId="77777777" w:rsidR="00E2666B" w:rsidRDefault="005019F8" w:rsidP="00E2666B">
      <w:pPr>
        <w:ind w:left="426" w:hanging="426"/>
        <w:jc w:val="both"/>
        <w:rPr>
          <w:rFonts w:ascii="Arial" w:hAnsi="Arial" w:cs="Arial"/>
          <w:sz w:val="24"/>
          <w:szCs w:val="24"/>
        </w:rPr>
      </w:pPr>
      <w:r w:rsidRPr="00291F19">
        <w:rPr>
          <w:rFonts w:ascii="Arial" w:hAnsi="Arial" w:cs="Arial"/>
          <w:sz w:val="24"/>
          <w:szCs w:val="24"/>
        </w:rPr>
        <w:t>Dr. Haslinda, S.Pd., M.Pd. (2019). Kajian Apresiasi Prosa Fiksi Berbasis Kearifan Lokal Makassar. Makassar: LPP Unismuh Makassar.</w:t>
      </w:r>
      <w:r w:rsidR="00E2666B" w:rsidRPr="00291F19">
        <w:rPr>
          <w:rFonts w:ascii="Arial" w:hAnsi="Arial" w:cs="Arial"/>
          <w:sz w:val="24"/>
          <w:szCs w:val="24"/>
        </w:rPr>
        <w:t xml:space="preserve"> </w:t>
      </w:r>
    </w:p>
    <w:p w14:paraId="676E7068" w14:textId="77777777" w:rsidR="00E2666B" w:rsidRDefault="00E2666B" w:rsidP="00E2666B">
      <w:pPr>
        <w:ind w:left="426" w:hanging="426"/>
        <w:jc w:val="both"/>
        <w:rPr>
          <w:rFonts w:ascii="Arial" w:hAnsi="Arial" w:cs="Arial"/>
          <w:sz w:val="24"/>
          <w:szCs w:val="24"/>
        </w:rPr>
      </w:pPr>
      <w:r>
        <w:rPr>
          <w:rFonts w:ascii="Arial" w:hAnsi="Arial" w:cs="Arial"/>
          <w:sz w:val="24"/>
          <w:szCs w:val="24"/>
          <w:lang w:val="en-US"/>
        </w:rPr>
        <w:lastRenderedPageBreak/>
        <w:t>A</w:t>
      </w:r>
      <w:r w:rsidR="005019F8" w:rsidRPr="00291F19">
        <w:rPr>
          <w:rFonts w:ascii="Arial" w:hAnsi="Arial" w:cs="Arial"/>
          <w:sz w:val="24"/>
          <w:szCs w:val="24"/>
        </w:rPr>
        <w:t>l Ma’ruf, Ali Imron. (2017). Pengkajian Sastra. Surakarta: CV. Djiwa Amarta Press.</w:t>
      </w:r>
    </w:p>
    <w:p w14:paraId="4FA32D8D" w14:textId="77777777" w:rsidR="00E2666B" w:rsidRDefault="005019F8" w:rsidP="00E2666B">
      <w:pPr>
        <w:ind w:left="426" w:hanging="426"/>
        <w:jc w:val="both"/>
        <w:rPr>
          <w:rFonts w:ascii="Arial" w:hAnsi="Arial" w:cs="Arial"/>
          <w:sz w:val="24"/>
          <w:szCs w:val="24"/>
        </w:rPr>
      </w:pPr>
      <w:r w:rsidRPr="00291F19">
        <w:rPr>
          <w:rFonts w:ascii="Arial" w:hAnsi="Arial" w:cs="Arial"/>
          <w:sz w:val="24"/>
          <w:szCs w:val="24"/>
        </w:rPr>
        <w:t>Dini, Nh. (2018). Janda Muda. Bandung: PT. Dunia Pustaka Jaya.</w:t>
      </w:r>
    </w:p>
    <w:p w14:paraId="7757954E" w14:textId="77777777" w:rsidR="00E2666B" w:rsidRDefault="005019F8" w:rsidP="00E2666B">
      <w:pPr>
        <w:ind w:left="426" w:hanging="426"/>
        <w:jc w:val="both"/>
        <w:rPr>
          <w:rFonts w:ascii="Arial" w:hAnsi="Arial" w:cs="Arial"/>
          <w:sz w:val="24"/>
          <w:szCs w:val="24"/>
        </w:rPr>
      </w:pPr>
      <w:r w:rsidRPr="00291F19">
        <w:rPr>
          <w:rFonts w:ascii="Arial" w:hAnsi="Arial" w:cs="Arial"/>
          <w:sz w:val="24"/>
          <w:szCs w:val="24"/>
        </w:rPr>
        <w:t>Nurgiyantoro, Burhan. (2018). Teori Pengkajian Fiksi. Yogyakarta: Gadjah Mada University Press.</w:t>
      </w:r>
    </w:p>
    <w:p w14:paraId="04CDB6A2" w14:textId="77777777" w:rsidR="00E2666B" w:rsidRDefault="005019F8" w:rsidP="00E2666B">
      <w:pPr>
        <w:ind w:left="426" w:hanging="426"/>
        <w:jc w:val="both"/>
        <w:rPr>
          <w:rFonts w:ascii="Arial" w:hAnsi="Arial" w:cs="Arial"/>
          <w:sz w:val="24"/>
          <w:szCs w:val="24"/>
        </w:rPr>
      </w:pPr>
      <w:r w:rsidRPr="00291F19">
        <w:rPr>
          <w:rFonts w:ascii="Arial" w:hAnsi="Arial" w:cs="Arial"/>
          <w:sz w:val="24"/>
          <w:szCs w:val="24"/>
        </w:rPr>
        <w:t>Dr. Yunus, Hamzah, M.Pd. (2015). Perencanaan Pembelajaran Berbasis Kurikulum 2013. Yogyakarta: Deepublish.</w:t>
      </w:r>
    </w:p>
    <w:p w14:paraId="005FD140" w14:textId="77777777" w:rsidR="00E2666B" w:rsidRDefault="005019F8" w:rsidP="00E2666B">
      <w:pPr>
        <w:ind w:left="426" w:hanging="426"/>
        <w:jc w:val="both"/>
        <w:rPr>
          <w:rFonts w:ascii="Arial" w:hAnsi="Arial" w:cs="Arial"/>
          <w:sz w:val="24"/>
          <w:szCs w:val="24"/>
        </w:rPr>
      </w:pPr>
      <w:r w:rsidRPr="00291F19">
        <w:rPr>
          <w:rFonts w:ascii="Arial" w:hAnsi="Arial" w:cs="Arial"/>
          <w:sz w:val="24"/>
          <w:szCs w:val="24"/>
        </w:rPr>
        <w:t>Ummyssalam A. T. A, Duludu. (2017). Buku Ajar Kurikulum Bahan dan Media Pembelajaran PLS. Yogyakarta: Deepublish.</w:t>
      </w:r>
    </w:p>
    <w:p w14:paraId="02BA195D" w14:textId="77777777" w:rsidR="00E2666B" w:rsidRDefault="005019F8" w:rsidP="00E2666B">
      <w:pPr>
        <w:ind w:left="426" w:hanging="426"/>
        <w:jc w:val="both"/>
        <w:rPr>
          <w:rFonts w:ascii="Arial" w:hAnsi="Arial" w:cs="Arial"/>
          <w:sz w:val="24"/>
          <w:szCs w:val="24"/>
        </w:rPr>
      </w:pPr>
      <w:r w:rsidRPr="00291F19">
        <w:rPr>
          <w:rFonts w:ascii="Arial" w:hAnsi="Arial" w:cs="Arial"/>
          <w:sz w:val="24"/>
          <w:szCs w:val="24"/>
        </w:rPr>
        <w:t>Prof. Dr. Syaodih Sukmadinata, Nana, dkk. (2012). Kurikulum dan Pembelajaran Kompetensi. Bandung: PT. Refika Aditama.</w:t>
      </w:r>
    </w:p>
    <w:p w14:paraId="59D73ECC" w14:textId="38752FDE" w:rsidR="00F3390B" w:rsidRPr="00291F19" w:rsidRDefault="005019F8" w:rsidP="00E2666B">
      <w:pPr>
        <w:ind w:left="426" w:hanging="426"/>
        <w:jc w:val="both"/>
        <w:rPr>
          <w:rFonts w:ascii="Arial" w:hAnsi="Arial" w:cs="Arial"/>
          <w:sz w:val="24"/>
          <w:szCs w:val="24"/>
        </w:rPr>
      </w:pPr>
      <w:r w:rsidRPr="00291F19">
        <w:rPr>
          <w:rFonts w:ascii="Arial" w:hAnsi="Arial" w:cs="Arial"/>
          <w:sz w:val="24"/>
          <w:szCs w:val="24"/>
        </w:rPr>
        <w:t>Sugiyono. (2015). Metode Penelitian Kuantitatif, Kualitatif dan R&amp;D. Bandung: Alfabeta.</w:t>
      </w:r>
    </w:p>
    <w:sectPr w:rsidR="00F3390B" w:rsidRPr="00291F19" w:rsidSect="00316138">
      <w:type w:val="continuous"/>
      <w:pgSz w:w="12240" w:h="15840"/>
      <w:pgMar w:top="1418" w:right="1418" w:bottom="1418" w:left="1418"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62201" w14:textId="77777777" w:rsidR="00D16B91" w:rsidRDefault="00D16B91" w:rsidP="00316138">
      <w:r>
        <w:separator/>
      </w:r>
    </w:p>
  </w:endnote>
  <w:endnote w:type="continuationSeparator" w:id="0">
    <w:p w14:paraId="217CCF15" w14:textId="77777777" w:rsidR="00D16B91" w:rsidRDefault="00D16B91" w:rsidP="0031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391021"/>
      <w:docPartObj>
        <w:docPartGallery w:val="Page Numbers (Bottom of Page)"/>
        <w:docPartUnique/>
      </w:docPartObj>
    </w:sdtPr>
    <w:sdtEndPr>
      <w:rPr>
        <w:rFonts w:ascii="Arial" w:hAnsi="Arial" w:cs="Arial"/>
        <w:noProof/>
        <w:sz w:val="24"/>
        <w:szCs w:val="24"/>
      </w:rPr>
    </w:sdtEndPr>
    <w:sdtContent>
      <w:p w14:paraId="15CAFFBD" w14:textId="77777777" w:rsidR="00025A9F" w:rsidRPr="00025A9F" w:rsidRDefault="00025A9F">
        <w:pPr>
          <w:pStyle w:val="Footer"/>
          <w:jc w:val="right"/>
          <w:rPr>
            <w:rFonts w:ascii="Arial" w:hAnsi="Arial" w:cs="Arial"/>
            <w:sz w:val="24"/>
            <w:szCs w:val="24"/>
          </w:rPr>
        </w:pPr>
        <w:r>
          <w:rPr>
            <w:rFonts w:ascii="Arial" w:hAnsi="Arial" w:cs="Arial"/>
            <w:b/>
            <w:bCs/>
            <w:i/>
            <w:iCs/>
            <w:noProof/>
            <w:sz w:val="24"/>
            <w:szCs w:val="24"/>
            <w:lang w:val="en-US"/>
          </w:rPr>
          <mc:AlternateContent>
            <mc:Choice Requires="wps">
              <w:drawing>
                <wp:anchor distT="0" distB="0" distL="114300" distR="114300" simplePos="0" relativeHeight="251661824" behindDoc="0" locked="0" layoutInCell="1" allowOverlap="1" wp14:anchorId="0C936AA3" wp14:editId="79430D59">
                  <wp:simplePos x="0" y="0"/>
                  <wp:positionH relativeFrom="column">
                    <wp:posOffset>17780</wp:posOffset>
                  </wp:positionH>
                  <wp:positionV relativeFrom="paragraph">
                    <wp:posOffset>-101820</wp:posOffset>
                  </wp:positionV>
                  <wp:extent cx="6003235" cy="7951"/>
                  <wp:effectExtent l="19050" t="19050" r="36195" b="30480"/>
                  <wp:wrapNone/>
                  <wp:docPr id="3" name="Straight Connector 3"/>
                  <wp:cNvGraphicFramePr/>
                  <a:graphic xmlns:a="http://schemas.openxmlformats.org/drawingml/2006/main">
                    <a:graphicData uri="http://schemas.microsoft.com/office/word/2010/wordprocessingShape">
                      <wps:wsp>
                        <wps:cNvCnPr/>
                        <wps:spPr>
                          <a:xfrm>
                            <a:off x="0" y="0"/>
                            <a:ext cx="6003235" cy="7951"/>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D701BB" id="Straight Connector 3"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4pt,-8pt" to="474.1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" strokecolor="black [3040]" strokeweight="2.25pt"/>
              </w:pict>
            </mc:Fallback>
          </mc:AlternateContent>
        </w:r>
        <w:r w:rsidRPr="00025A9F">
          <w:rPr>
            <w:rFonts w:ascii="Arial" w:hAnsi="Arial" w:cs="Arial"/>
            <w:sz w:val="24"/>
            <w:szCs w:val="24"/>
          </w:rPr>
          <w:fldChar w:fldCharType="begin"/>
        </w:r>
        <w:r w:rsidRPr="00025A9F">
          <w:rPr>
            <w:rFonts w:ascii="Arial" w:hAnsi="Arial" w:cs="Arial"/>
            <w:sz w:val="24"/>
            <w:szCs w:val="24"/>
          </w:rPr>
          <w:instrText xml:space="preserve"> PAGE   \* MERGEFORMAT </w:instrText>
        </w:r>
        <w:r w:rsidRPr="00025A9F">
          <w:rPr>
            <w:rFonts w:ascii="Arial" w:hAnsi="Arial" w:cs="Arial"/>
            <w:sz w:val="24"/>
            <w:szCs w:val="24"/>
          </w:rPr>
          <w:fldChar w:fldCharType="separate"/>
        </w:r>
        <w:r w:rsidRPr="00025A9F">
          <w:rPr>
            <w:rFonts w:ascii="Arial" w:hAnsi="Arial" w:cs="Arial"/>
            <w:noProof/>
            <w:sz w:val="24"/>
            <w:szCs w:val="24"/>
          </w:rPr>
          <w:t>2</w:t>
        </w:r>
        <w:r w:rsidRPr="00025A9F">
          <w:rPr>
            <w:rFonts w:ascii="Arial" w:hAnsi="Arial" w:cs="Arial"/>
            <w:noProof/>
            <w:sz w:val="24"/>
            <w:szCs w:val="24"/>
          </w:rPr>
          <w:fldChar w:fldCharType="end"/>
        </w:r>
      </w:p>
    </w:sdtContent>
  </w:sdt>
  <w:p w14:paraId="5BB46AF6" w14:textId="389DB8E5" w:rsidR="00316138" w:rsidRDefault="003161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ACC21" w14:textId="77777777" w:rsidR="00D16B91" w:rsidRDefault="00D16B91" w:rsidP="00316138">
      <w:r>
        <w:separator/>
      </w:r>
    </w:p>
  </w:footnote>
  <w:footnote w:type="continuationSeparator" w:id="0">
    <w:p w14:paraId="07CC5957" w14:textId="77777777" w:rsidR="00D16B91" w:rsidRDefault="00D16B91" w:rsidP="00316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177A4" w14:textId="280B488D" w:rsidR="00316138" w:rsidRDefault="00316138" w:rsidP="00316138">
    <w:pPr>
      <w:pStyle w:val="Header"/>
      <w:jc w:val="right"/>
      <w:rPr>
        <w:rFonts w:ascii="Arial" w:hAnsi="Arial" w:cs="Arial"/>
        <w:b/>
        <w:bCs/>
        <w:i/>
        <w:iCs/>
        <w:sz w:val="24"/>
        <w:szCs w:val="24"/>
        <w:lang w:val="en-US"/>
      </w:rPr>
    </w:pPr>
    <w:proofErr w:type="spellStart"/>
    <w:proofErr w:type="gramStart"/>
    <w:r>
      <w:rPr>
        <w:rFonts w:ascii="Arial" w:hAnsi="Arial" w:cs="Arial"/>
        <w:b/>
        <w:bCs/>
        <w:i/>
        <w:iCs/>
        <w:sz w:val="24"/>
        <w:szCs w:val="24"/>
        <w:lang w:val="en-US"/>
      </w:rPr>
      <w:t>Aksentuasi</w:t>
    </w:r>
    <w:proofErr w:type="spellEnd"/>
    <w:r>
      <w:rPr>
        <w:rFonts w:ascii="Arial" w:hAnsi="Arial" w:cs="Arial"/>
        <w:b/>
        <w:bCs/>
        <w:i/>
        <w:iCs/>
        <w:sz w:val="24"/>
        <w:szCs w:val="24"/>
        <w:lang w:val="en-US"/>
      </w:rPr>
      <w:t xml:space="preserve"> :</w:t>
    </w:r>
    <w:proofErr w:type="gramEnd"/>
    <w:r>
      <w:rPr>
        <w:rFonts w:ascii="Arial" w:hAnsi="Arial" w:cs="Arial"/>
        <w:b/>
        <w:bCs/>
        <w:i/>
        <w:iCs/>
        <w:sz w:val="24"/>
        <w:szCs w:val="24"/>
        <w:lang w:val="en-US"/>
      </w:rPr>
      <w:t xml:space="preserve"> </w:t>
    </w:r>
    <w:proofErr w:type="spellStart"/>
    <w:r>
      <w:rPr>
        <w:rFonts w:ascii="Arial" w:hAnsi="Arial" w:cs="Arial"/>
        <w:b/>
        <w:bCs/>
        <w:i/>
        <w:iCs/>
        <w:sz w:val="24"/>
        <w:szCs w:val="24"/>
        <w:lang w:val="en-US"/>
      </w:rPr>
      <w:t>Jurnal</w:t>
    </w:r>
    <w:proofErr w:type="spellEnd"/>
    <w:r>
      <w:rPr>
        <w:rFonts w:ascii="Arial" w:hAnsi="Arial" w:cs="Arial"/>
        <w:b/>
        <w:bCs/>
        <w:i/>
        <w:iCs/>
        <w:sz w:val="24"/>
        <w:szCs w:val="24"/>
        <w:lang w:val="en-US"/>
      </w:rPr>
      <w:t xml:space="preserve"> </w:t>
    </w:r>
    <w:proofErr w:type="spellStart"/>
    <w:r>
      <w:rPr>
        <w:rFonts w:ascii="Arial" w:hAnsi="Arial" w:cs="Arial"/>
        <w:b/>
        <w:bCs/>
        <w:i/>
        <w:iCs/>
        <w:sz w:val="24"/>
        <w:szCs w:val="24"/>
        <w:lang w:val="en-US"/>
      </w:rPr>
      <w:t>Ilmiah</w:t>
    </w:r>
    <w:proofErr w:type="spellEnd"/>
    <w:r>
      <w:rPr>
        <w:rFonts w:ascii="Arial" w:hAnsi="Arial" w:cs="Arial"/>
        <w:b/>
        <w:bCs/>
        <w:i/>
        <w:iCs/>
        <w:sz w:val="24"/>
        <w:szCs w:val="24"/>
        <w:lang w:val="en-US"/>
      </w:rPr>
      <w:t xml:space="preserve"> Pendidikan Bahasa dan Sastra Indonesia</w:t>
    </w:r>
  </w:p>
  <w:p w14:paraId="53EB10C7" w14:textId="2C5DEDFD" w:rsidR="00316138" w:rsidRDefault="00316138" w:rsidP="00316138">
    <w:pPr>
      <w:pStyle w:val="Header"/>
      <w:jc w:val="right"/>
      <w:rPr>
        <w:rFonts w:ascii="Arial" w:hAnsi="Arial" w:cs="Arial"/>
        <w:b/>
        <w:bCs/>
        <w:i/>
        <w:iCs/>
        <w:sz w:val="24"/>
        <w:szCs w:val="24"/>
        <w:lang w:val="en-US"/>
      </w:rPr>
    </w:pPr>
    <w:r>
      <w:rPr>
        <w:rFonts w:ascii="Arial" w:hAnsi="Arial" w:cs="Arial"/>
        <w:b/>
        <w:bCs/>
        <w:i/>
        <w:iCs/>
        <w:sz w:val="24"/>
        <w:szCs w:val="24"/>
        <w:lang w:val="en-US"/>
      </w:rPr>
      <w:t>STKIP Subang</w:t>
    </w:r>
  </w:p>
  <w:p w14:paraId="2A7FD808" w14:textId="5EFA4D52" w:rsidR="00316138" w:rsidRDefault="00316138" w:rsidP="00316138">
    <w:pPr>
      <w:pStyle w:val="Header"/>
      <w:jc w:val="right"/>
      <w:rPr>
        <w:rFonts w:ascii="Arial" w:hAnsi="Arial" w:cs="Arial"/>
        <w:b/>
        <w:bCs/>
        <w:i/>
        <w:iCs/>
        <w:sz w:val="24"/>
        <w:szCs w:val="24"/>
        <w:lang w:val="en-US"/>
      </w:rPr>
    </w:pPr>
    <w:r>
      <w:rPr>
        <w:rFonts w:ascii="Arial" w:hAnsi="Arial" w:cs="Arial"/>
        <w:b/>
        <w:bCs/>
        <w:i/>
        <w:iCs/>
        <w:sz w:val="24"/>
        <w:szCs w:val="24"/>
        <w:lang w:val="en-US"/>
      </w:rPr>
      <w:t xml:space="preserve">ISSN </w:t>
    </w:r>
    <w:proofErr w:type="spellStart"/>
    <w:proofErr w:type="gramStart"/>
    <w:r>
      <w:rPr>
        <w:rFonts w:ascii="Arial" w:hAnsi="Arial" w:cs="Arial"/>
        <w:b/>
        <w:bCs/>
        <w:i/>
        <w:iCs/>
        <w:sz w:val="24"/>
        <w:szCs w:val="24"/>
        <w:lang w:val="en-US"/>
      </w:rPr>
      <w:t>Cetak</w:t>
    </w:r>
    <w:proofErr w:type="spellEnd"/>
    <w:r>
      <w:rPr>
        <w:rFonts w:ascii="Arial" w:hAnsi="Arial" w:cs="Arial"/>
        <w:b/>
        <w:bCs/>
        <w:i/>
        <w:iCs/>
        <w:sz w:val="24"/>
        <w:szCs w:val="24"/>
        <w:lang w:val="en-US"/>
      </w:rPr>
      <w:t xml:space="preserve"> :</w:t>
    </w:r>
    <w:proofErr w:type="gramEnd"/>
    <w:r>
      <w:rPr>
        <w:rFonts w:ascii="Arial" w:hAnsi="Arial" w:cs="Arial"/>
        <w:b/>
        <w:bCs/>
        <w:i/>
        <w:iCs/>
        <w:sz w:val="24"/>
        <w:szCs w:val="24"/>
        <w:lang w:val="en-US"/>
      </w:rPr>
      <w:t xml:space="preserve"> - ISSN Online : -</w:t>
    </w:r>
  </w:p>
  <w:p w14:paraId="43751A91" w14:textId="560BBEB6" w:rsidR="00316138" w:rsidRDefault="00316138" w:rsidP="00316138">
    <w:pPr>
      <w:pStyle w:val="Header"/>
      <w:jc w:val="right"/>
      <w:rPr>
        <w:rFonts w:ascii="Arial" w:hAnsi="Arial" w:cs="Arial"/>
        <w:b/>
        <w:bCs/>
        <w:i/>
        <w:iCs/>
        <w:sz w:val="24"/>
        <w:szCs w:val="24"/>
        <w:lang w:val="en-US"/>
      </w:rPr>
    </w:pPr>
    <w:r>
      <w:rPr>
        <w:rFonts w:ascii="Arial" w:hAnsi="Arial" w:cs="Arial"/>
        <w:b/>
        <w:bCs/>
        <w:i/>
        <w:iCs/>
        <w:sz w:val="24"/>
        <w:szCs w:val="24"/>
        <w:lang w:val="en-US"/>
      </w:rPr>
      <w:t xml:space="preserve">Volume 3 </w:t>
    </w:r>
    <w:proofErr w:type="spellStart"/>
    <w:r>
      <w:rPr>
        <w:rFonts w:ascii="Arial" w:hAnsi="Arial" w:cs="Arial"/>
        <w:b/>
        <w:bCs/>
        <w:i/>
        <w:iCs/>
        <w:sz w:val="24"/>
        <w:szCs w:val="24"/>
        <w:lang w:val="en-US"/>
      </w:rPr>
      <w:t>Nomor</w:t>
    </w:r>
    <w:proofErr w:type="spellEnd"/>
    <w:r>
      <w:rPr>
        <w:rFonts w:ascii="Arial" w:hAnsi="Arial" w:cs="Arial"/>
        <w:b/>
        <w:bCs/>
        <w:i/>
        <w:iCs/>
        <w:sz w:val="24"/>
        <w:szCs w:val="24"/>
        <w:lang w:val="en-US"/>
      </w:rPr>
      <w:t xml:space="preserve"> 1, Mei 2022</w:t>
    </w:r>
  </w:p>
  <w:p w14:paraId="1BA02609" w14:textId="3DD7E959" w:rsidR="00316138" w:rsidRPr="00316138" w:rsidRDefault="00316138" w:rsidP="00316138">
    <w:pPr>
      <w:pStyle w:val="Header"/>
      <w:jc w:val="right"/>
      <w:rPr>
        <w:rFonts w:ascii="Arial" w:hAnsi="Arial" w:cs="Arial"/>
        <w:b/>
        <w:bCs/>
        <w:i/>
        <w:iCs/>
        <w:sz w:val="24"/>
        <w:szCs w:val="24"/>
        <w:lang w:val="en-US"/>
      </w:rPr>
    </w:pPr>
    <w:r>
      <w:rPr>
        <w:rFonts w:ascii="Arial" w:hAnsi="Arial" w:cs="Arial"/>
        <w:b/>
        <w:bCs/>
        <w:i/>
        <w:iCs/>
        <w:noProof/>
        <w:sz w:val="24"/>
        <w:szCs w:val="24"/>
        <w:lang w:val="en-US"/>
      </w:rPr>
      <mc:AlternateContent>
        <mc:Choice Requires="wps">
          <w:drawing>
            <wp:anchor distT="0" distB="0" distL="114300" distR="114300" simplePos="0" relativeHeight="251656704" behindDoc="0" locked="0" layoutInCell="1" allowOverlap="1" wp14:anchorId="4630B197" wp14:editId="4C9BC38A">
              <wp:simplePos x="0" y="0"/>
              <wp:positionH relativeFrom="column">
                <wp:posOffset>21920</wp:posOffset>
              </wp:positionH>
              <wp:positionV relativeFrom="paragraph">
                <wp:posOffset>66261</wp:posOffset>
              </wp:positionV>
              <wp:extent cx="6003235" cy="7951"/>
              <wp:effectExtent l="19050" t="19050" r="36195" b="30480"/>
              <wp:wrapNone/>
              <wp:docPr id="1" name="Straight Connector 1"/>
              <wp:cNvGraphicFramePr/>
              <a:graphic xmlns:a="http://schemas.openxmlformats.org/drawingml/2006/main">
                <a:graphicData uri="http://schemas.microsoft.com/office/word/2010/wordprocessingShape">
                  <wps:wsp>
                    <wps:cNvCnPr/>
                    <wps:spPr>
                      <a:xfrm>
                        <a:off x="0" y="0"/>
                        <a:ext cx="6003235" cy="7951"/>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C68A20" id="Straight Connector 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75pt,5.2pt" to="474.4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" strokecolor="black [3040]" strokeweight="2.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23361"/>
    <w:multiLevelType w:val="hybridMultilevel"/>
    <w:tmpl w:val="FFFFFFFF"/>
    <w:lvl w:ilvl="0" w:tplc="B950D0AE">
      <w:start w:val="1"/>
      <w:numFmt w:val="upperRoman"/>
      <w:lvlText w:val="%1."/>
      <w:lvlJc w:val="left"/>
      <w:pPr>
        <w:ind w:left="820" w:hanging="360"/>
        <w:jc w:val="right"/>
      </w:pPr>
      <w:rPr>
        <w:rFonts w:ascii="Times New Roman" w:eastAsia="Times New Roman" w:hAnsi="Times New Roman" w:cs="Times New Roman" w:hint="default"/>
        <w:b/>
        <w:bCs/>
        <w:spacing w:val="-1"/>
        <w:w w:val="99"/>
        <w:sz w:val="20"/>
        <w:szCs w:val="20"/>
        <w:lang w:val="id" w:eastAsia="en-US" w:bidi="ar-SA"/>
      </w:rPr>
    </w:lvl>
    <w:lvl w:ilvl="1" w:tplc="39D02FBA">
      <w:numFmt w:val="bullet"/>
      <w:lvlText w:val="•"/>
      <w:lvlJc w:val="left"/>
      <w:pPr>
        <w:ind w:left="1786" w:hanging="360"/>
      </w:pPr>
      <w:rPr>
        <w:rFonts w:hint="default"/>
        <w:lang w:val="id" w:eastAsia="en-US" w:bidi="ar-SA"/>
      </w:rPr>
    </w:lvl>
    <w:lvl w:ilvl="2" w:tplc="49A6DEC2">
      <w:numFmt w:val="bullet"/>
      <w:lvlText w:val="•"/>
      <w:lvlJc w:val="left"/>
      <w:pPr>
        <w:ind w:left="2752" w:hanging="360"/>
      </w:pPr>
      <w:rPr>
        <w:rFonts w:hint="default"/>
        <w:lang w:val="id" w:eastAsia="en-US" w:bidi="ar-SA"/>
      </w:rPr>
    </w:lvl>
    <w:lvl w:ilvl="3" w:tplc="52089844">
      <w:numFmt w:val="bullet"/>
      <w:lvlText w:val="•"/>
      <w:lvlJc w:val="left"/>
      <w:pPr>
        <w:ind w:left="3718" w:hanging="360"/>
      </w:pPr>
      <w:rPr>
        <w:rFonts w:hint="default"/>
        <w:lang w:val="id" w:eastAsia="en-US" w:bidi="ar-SA"/>
      </w:rPr>
    </w:lvl>
    <w:lvl w:ilvl="4" w:tplc="DB607E46">
      <w:numFmt w:val="bullet"/>
      <w:lvlText w:val="•"/>
      <w:lvlJc w:val="left"/>
      <w:pPr>
        <w:ind w:left="4684" w:hanging="360"/>
      </w:pPr>
      <w:rPr>
        <w:rFonts w:hint="default"/>
        <w:lang w:val="id" w:eastAsia="en-US" w:bidi="ar-SA"/>
      </w:rPr>
    </w:lvl>
    <w:lvl w:ilvl="5" w:tplc="D21E7412">
      <w:numFmt w:val="bullet"/>
      <w:lvlText w:val="•"/>
      <w:lvlJc w:val="left"/>
      <w:pPr>
        <w:ind w:left="5650" w:hanging="360"/>
      </w:pPr>
      <w:rPr>
        <w:rFonts w:hint="default"/>
        <w:lang w:val="id" w:eastAsia="en-US" w:bidi="ar-SA"/>
      </w:rPr>
    </w:lvl>
    <w:lvl w:ilvl="6" w:tplc="3FEA6710">
      <w:numFmt w:val="bullet"/>
      <w:lvlText w:val="•"/>
      <w:lvlJc w:val="left"/>
      <w:pPr>
        <w:ind w:left="6616" w:hanging="360"/>
      </w:pPr>
      <w:rPr>
        <w:rFonts w:hint="default"/>
        <w:lang w:val="id" w:eastAsia="en-US" w:bidi="ar-SA"/>
      </w:rPr>
    </w:lvl>
    <w:lvl w:ilvl="7" w:tplc="5644DD5C">
      <w:numFmt w:val="bullet"/>
      <w:lvlText w:val="•"/>
      <w:lvlJc w:val="left"/>
      <w:pPr>
        <w:ind w:left="7582" w:hanging="360"/>
      </w:pPr>
      <w:rPr>
        <w:rFonts w:hint="default"/>
        <w:lang w:val="id" w:eastAsia="en-US" w:bidi="ar-SA"/>
      </w:rPr>
    </w:lvl>
    <w:lvl w:ilvl="8" w:tplc="C792BA56">
      <w:numFmt w:val="bullet"/>
      <w:lvlText w:val="•"/>
      <w:lvlJc w:val="left"/>
      <w:pPr>
        <w:ind w:left="8548" w:hanging="360"/>
      </w:pPr>
      <w:rPr>
        <w:rFonts w:hint="default"/>
        <w:lang w:val="id" w:eastAsia="en-US" w:bidi="ar-SA"/>
      </w:rPr>
    </w:lvl>
  </w:abstractNum>
  <w:abstractNum w:abstractNumId="1" w15:restartNumberingAfterBreak="0">
    <w:nsid w:val="19557CC6"/>
    <w:multiLevelType w:val="hybridMultilevel"/>
    <w:tmpl w:val="FE64FC10"/>
    <w:lvl w:ilvl="0" w:tplc="B3707370">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5569307">
    <w:abstractNumId w:val="0"/>
  </w:num>
  <w:num w:numId="2" w16cid:durableId="386413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3390B"/>
    <w:rsid w:val="00025A9F"/>
    <w:rsid w:val="000F40E8"/>
    <w:rsid w:val="001671DC"/>
    <w:rsid w:val="00291F19"/>
    <w:rsid w:val="00316138"/>
    <w:rsid w:val="003C7B95"/>
    <w:rsid w:val="005019F8"/>
    <w:rsid w:val="006070D3"/>
    <w:rsid w:val="0074044D"/>
    <w:rsid w:val="00865877"/>
    <w:rsid w:val="0087759D"/>
    <w:rsid w:val="008D5FFD"/>
    <w:rsid w:val="00C238C1"/>
    <w:rsid w:val="00D14281"/>
    <w:rsid w:val="00D16B91"/>
    <w:rsid w:val="00E2666B"/>
    <w:rsid w:val="00F3390B"/>
    <w:rsid w:val="00F5643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F6049"/>
  <w15:docId w15:val="{BDE075DF-E231-0E41-9323-180F71A8A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8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line="229" w:lineRule="exact"/>
      <w:ind w:left="8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7759D"/>
    <w:rPr>
      <w:color w:val="0000FF" w:themeColor="hyperlink"/>
      <w:u w:val="single"/>
    </w:rPr>
  </w:style>
  <w:style w:type="character" w:styleId="UnresolvedMention">
    <w:name w:val="Unresolved Mention"/>
    <w:basedOn w:val="DefaultParagraphFont"/>
    <w:uiPriority w:val="99"/>
    <w:semiHidden/>
    <w:unhideWhenUsed/>
    <w:rsid w:val="0087759D"/>
    <w:rPr>
      <w:color w:val="605E5C"/>
      <w:shd w:val="clear" w:color="auto" w:fill="E1DFDD"/>
    </w:rPr>
  </w:style>
  <w:style w:type="table" w:styleId="TableGrid">
    <w:name w:val="Table Grid"/>
    <w:basedOn w:val="TableNormal"/>
    <w:uiPriority w:val="39"/>
    <w:rsid w:val="00167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1671D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316138"/>
    <w:pPr>
      <w:tabs>
        <w:tab w:val="center" w:pos="4513"/>
        <w:tab w:val="right" w:pos="9026"/>
      </w:tabs>
    </w:pPr>
  </w:style>
  <w:style w:type="character" w:customStyle="1" w:styleId="HeaderChar">
    <w:name w:val="Header Char"/>
    <w:basedOn w:val="DefaultParagraphFont"/>
    <w:link w:val="Header"/>
    <w:uiPriority w:val="99"/>
    <w:rsid w:val="00316138"/>
    <w:rPr>
      <w:rFonts w:ascii="Times New Roman" w:eastAsia="Times New Roman" w:hAnsi="Times New Roman" w:cs="Times New Roman"/>
      <w:lang w:val="id"/>
    </w:rPr>
  </w:style>
  <w:style w:type="paragraph" w:styleId="Footer">
    <w:name w:val="footer"/>
    <w:basedOn w:val="Normal"/>
    <w:link w:val="FooterChar"/>
    <w:uiPriority w:val="99"/>
    <w:unhideWhenUsed/>
    <w:rsid w:val="00316138"/>
    <w:pPr>
      <w:tabs>
        <w:tab w:val="center" w:pos="4513"/>
        <w:tab w:val="right" w:pos="9026"/>
      </w:tabs>
    </w:pPr>
  </w:style>
  <w:style w:type="character" w:customStyle="1" w:styleId="FooterChar">
    <w:name w:val="Footer Char"/>
    <w:basedOn w:val="DefaultParagraphFont"/>
    <w:link w:val="Footer"/>
    <w:uiPriority w:val="99"/>
    <w:rsid w:val="00316138"/>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anca.pertiwi.hidayati@unpas.ac.i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ingelica@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etiawan@unpa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10</Pages>
  <Words>3424</Words>
  <Characters>19523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irpan maulana</cp:lastModifiedBy>
  <cp:revision>6</cp:revision>
  <dcterms:created xsi:type="dcterms:W3CDTF">2022-01-29T02:03:00Z</dcterms:created>
  <dcterms:modified xsi:type="dcterms:W3CDTF">2022-05-30T08:17:00Z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2021-10-09T00:00:00Z</vt:filetime>
  </property>
  <property fmtid="{D5CDD505-2E9C-101B-9397-08002B2CF9AE}" pid="3" name="Creator">
    <vt:lpwstr>Microsoft® Word 2016</vt:lpwstr>
  </property>
  <property fmtid="{D5CDD505-2E9C-101B-9397-08002B2CF9AE}" pid="4" name="LastSaved">
    <vt:filetime>2022-01-29T00:00:00Z</vt:filetime>
  </property>
</Properties>
</file>